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0AE" w:rsidRPr="007131E5" w:rsidRDefault="000100AE" w:rsidP="007131E5">
      <w:pPr>
        <w:pStyle w:val="NormalWeb"/>
        <w:shd w:val="clear" w:color="auto" w:fill="FFFFFF"/>
        <w:spacing w:before="0" w:beforeAutospacing="0" w:after="0" w:afterAutospacing="0" w:line="276" w:lineRule="auto"/>
        <w:jc w:val="center"/>
        <w:rPr>
          <w:color w:val="222222"/>
          <w:sz w:val="26"/>
          <w:szCs w:val="26"/>
        </w:rPr>
      </w:pPr>
      <w:r w:rsidRPr="007131E5">
        <w:rPr>
          <w:rStyle w:val="Strong"/>
          <w:color w:val="FF0000"/>
          <w:sz w:val="26"/>
          <w:szCs w:val="26"/>
          <w:shd w:val="clear" w:color="auto" w:fill="FFFFFF"/>
        </w:rPr>
        <w:t>Bài 1: Thông tin và xử lí thông tin</w:t>
      </w:r>
    </w:p>
    <w:p w:rsidR="000100AE" w:rsidRPr="007131E5" w:rsidRDefault="000100AE" w:rsidP="007131E5">
      <w:pPr>
        <w:pStyle w:val="NormalWeb"/>
        <w:shd w:val="clear" w:color="auto" w:fill="FFFFFF"/>
        <w:spacing w:before="0" w:beforeAutospacing="0" w:after="0" w:afterAutospacing="0" w:line="276" w:lineRule="auto"/>
        <w:jc w:val="both"/>
        <w:rPr>
          <w:color w:val="222222"/>
          <w:sz w:val="26"/>
          <w:szCs w:val="26"/>
        </w:rPr>
      </w:pPr>
      <w:r w:rsidRPr="007131E5">
        <w:rPr>
          <w:rStyle w:val="Strong"/>
          <w:color w:val="222222"/>
          <w:sz w:val="26"/>
          <w:szCs w:val="26"/>
          <w:shd w:val="clear" w:color="auto" w:fill="FFFFFF"/>
        </w:rPr>
        <w:t>1. Thông tin và dữ liệu</w:t>
      </w:r>
    </w:p>
    <w:p w:rsidR="000100AE" w:rsidRPr="007131E5" w:rsidRDefault="000100AE" w:rsidP="007131E5">
      <w:pPr>
        <w:pStyle w:val="NormalWeb"/>
        <w:shd w:val="clear" w:color="auto" w:fill="FFFFFF"/>
        <w:spacing w:before="0" w:beforeAutospacing="0" w:after="0" w:afterAutospacing="0" w:line="276" w:lineRule="auto"/>
        <w:jc w:val="both"/>
        <w:rPr>
          <w:color w:val="222222"/>
          <w:sz w:val="26"/>
          <w:szCs w:val="26"/>
        </w:rPr>
      </w:pPr>
      <w:r w:rsidRPr="007131E5">
        <w:rPr>
          <w:rStyle w:val="Strong"/>
          <w:color w:val="222222"/>
          <w:sz w:val="26"/>
          <w:szCs w:val="26"/>
        </w:rPr>
        <w:t>a) Quá trình xử lí thông tin</w:t>
      </w:r>
    </w:p>
    <w:p w:rsidR="000100AE" w:rsidRPr="007131E5" w:rsidRDefault="000100AE" w:rsidP="007131E5">
      <w:pPr>
        <w:pStyle w:val="NormalWeb"/>
        <w:shd w:val="clear" w:color="auto" w:fill="FFFFFF"/>
        <w:spacing w:before="0" w:beforeAutospacing="0" w:after="0" w:afterAutospacing="0" w:line="276" w:lineRule="auto"/>
        <w:jc w:val="both"/>
        <w:rPr>
          <w:color w:val="212529"/>
          <w:sz w:val="26"/>
          <w:szCs w:val="26"/>
        </w:rPr>
      </w:pPr>
      <w:r w:rsidRPr="007131E5">
        <w:rPr>
          <w:color w:val="212529"/>
          <w:sz w:val="26"/>
          <w:szCs w:val="26"/>
        </w:rPr>
        <w:t>- Thông tin là tất cả những gì mang lại cho chúng ra hiểu biết, gắn với quá trình nhận thức.</w:t>
      </w:r>
    </w:p>
    <w:p w:rsidR="000100AE" w:rsidRPr="007131E5" w:rsidRDefault="000100AE" w:rsidP="007131E5">
      <w:pPr>
        <w:pStyle w:val="NormalWeb"/>
        <w:shd w:val="clear" w:color="auto" w:fill="FFFFFF"/>
        <w:spacing w:before="0" w:beforeAutospacing="0" w:after="0" w:afterAutospacing="0" w:line="276" w:lineRule="auto"/>
        <w:jc w:val="both"/>
        <w:rPr>
          <w:color w:val="212529"/>
          <w:sz w:val="26"/>
          <w:szCs w:val="26"/>
        </w:rPr>
      </w:pPr>
      <w:r w:rsidRPr="007131E5">
        <w:rPr>
          <w:color w:val="212529"/>
          <w:sz w:val="26"/>
          <w:szCs w:val="26"/>
        </w:rPr>
        <w:t>- Quá trình xử lí thông tin của máy tính gồm các bước sau:</w:t>
      </w:r>
    </w:p>
    <w:p w:rsidR="000100AE" w:rsidRPr="007131E5" w:rsidRDefault="000100AE" w:rsidP="007131E5">
      <w:pPr>
        <w:pStyle w:val="NormalWeb"/>
        <w:shd w:val="clear" w:color="auto" w:fill="FFFFFF"/>
        <w:spacing w:before="0" w:beforeAutospacing="0" w:after="0" w:afterAutospacing="0" w:line="276" w:lineRule="auto"/>
        <w:jc w:val="both"/>
        <w:rPr>
          <w:color w:val="212529"/>
          <w:sz w:val="26"/>
          <w:szCs w:val="26"/>
        </w:rPr>
      </w:pPr>
      <w:r w:rsidRPr="007131E5">
        <w:rPr>
          <w:rStyle w:val="Emphasis"/>
          <w:color w:val="212529"/>
          <w:sz w:val="26"/>
          <w:szCs w:val="26"/>
        </w:rPr>
        <w:t>+ Bước 1:</w:t>
      </w:r>
      <w:r w:rsidRPr="007131E5">
        <w:rPr>
          <w:color w:val="212529"/>
          <w:sz w:val="26"/>
          <w:szCs w:val="26"/>
        </w:rPr>
        <w:t> Tiếp nhận dữ liệu</w:t>
      </w:r>
    </w:p>
    <w:p w:rsidR="000100AE" w:rsidRPr="007131E5" w:rsidRDefault="000100AE" w:rsidP="007131E5">
      <w:pPr>
        <w:pStyle w:val="NormalWeb"/>
        <w:shd w:val="clear" w:color="auto" w:fill="FFFFFF"/>
        <w:spacing w:before="0" w:beforeAutospacing="0" w:after="0" w:afterAutospacing="0" w:line="276" w:lineRule="auto"/>
        <w:jc w:val="both"/>
        <w:rPr>
          <w:color w:val="212529"/>
          <w:sz w:val="26"/>
          <w:szCs w:val="26"/>
        </w:rPr>
      </w:pPr>
      <w:r w:rsidRPr="007131E5">
        <w:rPr>
          <w:color w:val="212529"/>
          <w:sz w:val="26"/>
          <w:szCs w:val="26"/>
        </w:rPr>
        <w:t>Máy tính tiếp nhận dữ liệu theo hai cách thường gặp:</w:t>
      </w:r>
    </w:p>
    <w:p w:rsidR="000100AE" w:rsidRPr="007131E5" w:rsidRDefault="000100AE" w:rsidP="007131E5">
      <w:pPr>
        <w:pStyle w:val="NormalWeb"/>
        <w:shd w:val="clear" w:color="auto" w:fill="FFFFFF"/>
        <w:spacing w:before="0" w:beforeAutospacing="0" w:after="0" w:afterAutospacing="0" w:line="276" w:lineRule="auto"/>
        <w:ind w:firstLine="284"/>
        <w:jc w:val="both"/>
        <w:rPr>
          <w:color w:val="212529"/>
          <w:sz w:val="26"/>
          <w:szCs w:val="26"/>
        </w:rPr>
      </w:pPr>
      <w:r w:rsidRPr="007131E5">
        <w:rPr>
          <w:color w:val="212529"/>
          <w:sz w:val="26"/>
          <w:szCs w:val="26"/>
        </w:rPr>
        <w:t>Cách 1: Từ các thiết bị, ví dụ tệp hình ảnh từ máy quét là dữ liệu.</w:t>
      </w:r>
    </w:p>
    <w:p w:rsidR="000100AE" w:rsidRPr="007131E5" w:rsidRDefault="000100AE" w:rsidP="007131E5">
      <w:pPr>
        <w:pStyle w:val="NormalWeb"/>
        <w:shd w:val="clear" w:color="auto" w:fill="FFFFFF"/>
        <w:spacing w:before="0" w:beforeAutospacing="0" w:after="0" w:afterAutospacing="0" w:line="276" w:lineRule="auto"/>
        <w:ind w:firstLine="284"/>
        <w:jc w:val="both"/>
        <w:rPr>
          <w:color w:val="212529"/>
          <w:sz w:val="26"/>
          <w:szCs w:val="26"/>
        </w:rPr>
      </w:pPr>
      <w:r w:rsidRPr="007131E5">
        <w:rPr>
          <w:color w:val="212529"/>
          <w:sz w:val="26"/>
          <w:szCs w:val="26"/>
        </w:rPr>
        <w:t>Cách 2: Từ bàn phím do con người nhập, ví dụ khi soạn một văn bản, thông tin của người nhập thành dữ liệu.</w:t>
      </w:r>
    </w:p>
    <w:p w:rsidR="000100AE" w:rsidRPr="007131E5" w:rsidRDefault="000100AE" w:rsidP="007131E5">
      <w:pPr>
        <w:pStyle w:val="NormalWeb"/>
        <w:shd w:val="clear" w:color="auto" w:fill="FFFFFF"/>
        <w:spacing w:before="0" w:beforeAutospacing="0" w:after="0" w:afterAutospacing="0" w:line="276" w:lineRule="auto"/>
        <w:jc w:val="both"/>
        <w:rPr>
          <w:color w:val="212529"/>
          <w:sz w:val="26"/>
          <w:szCs w:val="26"/>
        </w:rPr>
      </w:pPr>
      <w:r w:rsidRPr="007131E5">
        <w:rPr>
          <w:rStyle w:val="Emphasis"/>
          <w:color w:val="212529"/>
          <w:sz w:val="26"/>
          <w:szCs w:val="26"/>
        </w:rPr>
        <w:t>+ Bước 2:</w:t>
      </w:r>
      <w:r w:rsidRPr="007131E5">
        <w:rPr>
          <w:color w:val="212529"/>
          <w:sz w:val="26"/>
          <w:szCs w:val="26"/>
        </w:rPr>
        <w:t> Xử lí dữ liệu</w:t>
      </w:r>
    </w:p>
    <w:p w:rsidR="000100AE" w:rsidRPr="007131E5" w:rsidRDefault="000100AE" w:rsidP="007131E5">
      <w:pPr>
        <w:pStyle w:val="NormalWeb"/>
        <w:shd w:val="clear" w:color="auto" w:fill="FFFFFF"/>
        <w:spacing w:before="0" w:beforeAutospacing="0" w:after="0" w:afterAutospacing="0" w:line="276" w:lineRule="auto"/>
        <w:jc w:val="both"/>
        <w:rPr>
          <w:color w:val="212529"/>
          <w:sz w:val="26"/>
          <w:szCs w:val="26"/>
        </w:rPr>
      </w:pPr>
      <w:r w:rsidRPr="007131E5">
        <w:rPr>
          <w:color w:val="212529"/>
          <w:sz w:val="26"/>
          <w:szCs w:val="26"/>
        </w:rPr>
        <w:t>Ví dụ, từ nhiệt độ trung bình của nhiều năm gần đây, các phần mềm chuyên dụng có thể cho chúng ra biết khuynh hướng Trái đất đang nóng dần lên.</w:t>
      </w:r>
    </w:p>
    <w:p w:rsidR="000100AE" w:rsidRPr="007131E5" w:rsidRDefault="000100AE" w:rsidP="007131E5">
      <w:pPr>
        <w:pStyle w:val="NormalWeb"/>
        <w:shd w:val="clear" w:color="auto" w:fill="FFFFFF"/>
        <w:spacing w:before="0" w:beforeAutospacing="0" w:after="0" w:afterAutospacing="0" w:line="276" w:lineRule="auto"/>
        <w:jc w:val="both"/>
        <w:rPr>
          <w:color w:val="212529"/>
          <w:sz w:val="26"/>
          <w:szCs w:val="26"/>
        </w:rPr>
      </w:pPr>
      <w:r w:rsidRPr="007131E5">
        <w:rPr>
          <w:rStyle w:val="Emphasis"/>
          <w:color w:val="212529"/>
          <w:sz w:val="26"/>
          <w:szCs w:val="26"/>
        </w:rPr>
        <w:t>+ Bước 3:</w:t>
      </w:r>
      <w:r w:rsidRPr="007131E5">
        <w:rPr>
          <w:color w:val="212529"/>
          <w:sz w:val="26"/>
          <w:szCs w:val="26"/>
        </w:rPr>
        <w:t> Đưa ra kết quả</w:t>
      </w:r>
    </w:p>
    <w:p w:rsidR="000100AE" w:rsidRPr="007131E5" w:rsidRDefault="000100AE" w:rsidP="007131E5">
      <w:pPr>
        <w:pStyle w:val="NormalWeb"/>
        <w:shd w:val="clear" w:color="auto" w:fill="FFFFFF"/>
        <w:spacing w:before="0" w:beforeAutospacing="0" w:after="0" w:afterAutospacing="0" w:line="276" w:lineRule="auto"/>
        <w:jc w:val="both"/>
        <w:rPr>
          <w:color w:val="212529"/>
          <w:sz w:val="26"/>
          <w:szCs w:val="26"/>
        </w:rPr>
      </w:pPr>
      <w:r w:rsidRPr="007131E5">
        <w:rPr>
          <w:color w:val="212529"/>
          <w:sz w:val="26"/>
          <w:szCs w:val="26"/>
        </w:rPr>
        <w:t>Máy tính có thể đưa ra theo hai cách:</w:t>
      </w:r>
    </w:p>
    <w:p w:rsidR="000100AE" w:rsidRPr="007131E5" w:rsidRDefault="000100AE" w:rsidP="007131E5">
      <w:pPr>
        <w:pStyle w:val="NormalWeb"/>
        <w:shd w:val="clear" w:color="auto" w:fill="FFFFFF"/>
        <w:spacing w:before="0" w:beforeAutospacing="0" w:after="0" w:afterAutospacing="0" w:line="276" w:lineRule="auto"/>
        <w:ind w:firstLine="284"/>
        <w:jc w:val="both"/>
        <w:rPr>
          <w:color w:val="212529"/>
          <w:sz w:val="26"/>
          <w:szCs w:val="26"/>
        </w:rPr>
      </w:pPr>
      <w:r w:rsidRPr="007131E5">
        <w:rPr>
          <w:color w:val="212529"/>
          <w:sz w:val="26"/>
          <w:szCs w:val="26"/>
        </w:rPr>
        <w:t>Cách 1: Dữ liệu được thể hiện dưới dạng văn bản, âm thanh, … mà con người có thể hiểu được.</w:t>
      </w:r>
    </w:p>
    <w:p w:rsidR="000100AE" w:rsidRPr="007131E5" w:rsidRDefault="000100AE" w:rsidP="007131E5">
      <w:pPr>
        <w:pStyle w:val="NormalWeb"/>
        <w:shd w:val="clear" w:color="auto" w:fill="FFFFFF"/>
        <w:spacing w:before="0" w:beforeAutospacing="0" w:after="0" w:afterAutospacing="0" w:line="276" w:lineRule="auto"/>
        <w:ind w:firstLine="284"/>
        <w:jc w:val="both"/>
        <w:rPr>
          <w:color w:val="212529"/>
          <w:sz w:val="26"/>
          <w:szCs w:val="26"/>
        </w:rPr>
      </w:pPr>
      <w:r w:rsidRPr="007131E5">
        <w:rPr>
          <w:color w:val="212529"/>
          <w:sz w:val="26"/>
          <w:szCs w:val="26"/>
        </w:rPr>
        <w:t>Cách 2: Lưu dữ liệu lên một vật mang tin như thẻ nhớ hoặc chuyển thành dữ liệu đầu vào cho một hoạt động xử lí khác.</w:t>
      </w:r>
    </w:p>
    <w:p w:rsidR="000100AE" w:rsidRPr="007131E5" w:rsidRDefault="000100AE" w:rsidP="007131E5">
      <w:pPr>
        <w:pStyle w:val="NormalWeb"/>
        <w:shd w:val="clear" w:color="auto" w:fill="FFFFFF"/>
        <w:spacing w:before="0" w:beforeAutospacing="0" w:after="0" w:afterAutospacing="0" w:line="276" w:lineRule="auto"/>
        <w:jc w:val="both"/>
        <w:rPr>
          <w:color w:val="212529"/>
          <w:sz w:val="26"/>
          <w:szCs w:val="26"/>
        </w:rPr>
      </w:pPr>
      <w:r w:rsidRPr="007131E5">
        <w:rPr>
          <w:color w:val="212529"/>
          <w:sz w:val="26"/>
          <w:szCs w:val="26"/>
        </w:rPr>
        <w:t>- Dữ liệu được thể hiện dưới dạng văn bản, âm thanh, hình ảnh, … mà con người có thể hiểu được.</w:t>
      </w:r>
    </w:p>
    <w:p w:rsidR="000100AE" w:rsidRPr="007131E5" w:rsidRDefault="000100AE" w:rsidP="007131E5">
      <w:pPr>
        <w:pStyle w:val="NormalWeb"/>
        <w:shd w:val="clear" w:color="auto" w:fill="FFFFFF"/>
        <w:spacing w:before="0" w:beforeAutospacing="0" w:after="0" w:afterAutospacing="0" w:line="276" w:lineRule="auto"/>
        <w:jc w:val="both"/>
        <w:rPr>
          <w:color w:val="212529"/>
          <w:sz w:val="26"/>
          <w:szCs w:val="26"/>
        </w:rPr>
      </w:pPr>
      <w:r w:rsidRPr="007131E5">
        <w:rPr>
          <w:color w:val="212529"/>
          <w:sz w:val="26"/>
          <w:szCs w:val="26"/>
        </w:rPr>
        <w:t>- Lưu dữ liệu lên một vật mang tin như thẻ nhớ hoặc chuyển thành dữ liệu đầu vào cho một hoạt động xử lí khác.</w:t>
      </w:r>
    </w:p>
    <w:p w:rsidR="000100AE" w:rsidRPr="007131E5" w:rsidRDefault="000100AE" w:rsidP="007131E5">
      <w:pPr>
        <w:pStyle w:val="NormalWeb"/>
        <w:shd w:val="clear" w:color="auto" w:fill="FFFFFF"/>
        <w:spacing w:before="0" w:beforeAutospacing="0" w:after="0" w:afterAutospacing="0" w:line="276" w:lineRule="auto"/>
        <w:jc w:val="both"/>
        <w:rPr>
          <w:color w:val="222222"/>
          <w:sz w:val="26"/>
          <w:szCs w:val="26"/>
        </w:rPr>
      </w:pPr>
      <w:r w:rsidRPr="007131E5">
        <w:rPr>
          <w:rStyle w:val="Strong"/>
          <w:color w:val="222222"/>
          <w:sz w:val="26"/>
          <w:szCs w:val="26"/>
        </w:rPr>
        <w:t>b) Phân biệt dữ liệu và thông tin</w:t>
      </w:r>
    </w:p>
    <w:p w:rsidR="000100AE" w:rsidRPr="007131E5" w:rsidRDefault="000100AE" w:rsidP="007131E5">
      <w:pPr>
        <w:pStyle w:val="NormalWeb"/>
        <w:shd w:val="clear" w:color="auto" w:fill="FFFFFF"/>
        <w:spacing w:before="0" w:beforeAutospacing="0" w:after="0" w:afterAutospacing="0" w:line="276" w:lineRule="auto"/>
        <w:jc w:val="both"/>
        <w:rPr>
          <w:color w:val="212529"/>
          <w:sz w:val="26"/>
          <w:szCs w:val="26"/>
        </w:rPr>
      </w:pPr>
      <w:r w:rsidRPr="007131E5">
        <w:rPr>
          <w:color w:val="212529"/>
          <w:sz w:val="26"/>
          <w:szCs w:val="26"/>
        </w:rPr>
        <w:t>- Trong tin học, dữ liệu là thông tin đã được đưa vào máy tính để máy tính có thể nhận biết và xử lí được.</w:t>
      </w:r>
    </w:p>
    <w:p w:rsidR="000100AE" w:rsidRPr="007131E5" w:rsidRDefault="000100AE" w:rsidP="007131E5">
      <w:pPr>
        <w:pStyle w:val="NormalWeb"/>
        <w:shd w:val="clear" w:color="auto" w:fill="FFFFFF"/>
        <w:spacing w:before="0" w:beforeAutospacing="0" w:after="0" w:afterAutospacing="0" w:line="276" w:lineRule="auto"/>
        <w:jc w:val="both"/>
        <w:rPr>
          <w:color w:val="212529"/>
          <w:sz w:val="26"/>
          <w:szCs w:val="26"/>
        </w:rPr>
      </w:pPr>
      <w:r w:rsidRPr="007131E5">
        <w:rPr>
          <w:color w:val="212529"/>
          <w:sz w:val="26"/>
          <w:szCs w:val="26"/>
        </w:rPr>
        <w:t>- Thông tin là ý nghĩa của số liệu.</w:t>
      </w:r>
    </w:p>
    <w:p w:rsidR="000100AE" w:rsidRPr="007131E5" w:rsidRDefault="000100AE" w:rsidP="007131E5">
      <w:pPr>
        <w:pStyle w:val="NormalWeb"/>
        <w:shd w:val="clear" w:color="auto" w:fill="FFFFFF"/>
        <w:spacing w:before="0" w:beforeAutospacing="0" w:after="0" w:afterAutospacing="0" w:line="276" w:lineRule="auto"/>
        <w:jc w:val="both"/>
        <w:rPr>
          <w:color w:val="212529"/>
          <w:sz w:val="26"/>
          <w:szCs w:val="26"/>
        </w:rPr>
      </w:pPr>
      <w:r w:rsidRPr="007131E5">
        <w:rPr>
          <w:color w:val="212529"/>
          <w:sz w:val="26"/>
          <w:szCs w:val="26"/>
        </w:rPr>
        <w:t>- Thông tin và dữ liệu độc lập tương đối với nhau:</w:t>
      </w:r>
    </w:p>
    <w:p w:rsidR="000100AE" w:rsidRPr="007131E5" w:rsidRDefault="000100AE" w:rsidP="007131E5">
      <w:pPr>
        <w:pStyle w:val="NormalWeb"/>
        <w:shd w:val="clear" w:color="auto" w:fill="FFFFFF"/>
        <w:spacing w:before="0" w:beforeAutospacing="0" w:after="0" w:afterAutospacing="0" w:line="276" w:lineRule="auto"/>
        <w:jc w:val="both"/>
        <w:rPr>
          <w:color w:val="212529"/>
          <w:sz w:val="26"/>
          <w:szCs w:val="26"/>
        </w:rPr>
      </w:pPr>
      <w:r w:rsidRPr="007131E5">
        <w:rPr>
          <w:color w:val="212529"/>
          <w:sz w:val="26"/>
          <w:szCs w:val="26"/>
        </w:rPr>
        <w:t>- Có thể có nhiều loại dữ liệu khác nhau của một thông tin như bài vở, tệp bài soạn đều là dữ liệu của một bài giảng.</w:t>
      </w:r>
    </w:p>
    <w:p w:rsidR="000100AE" w:rsidRPr="007131E5" w:rsidRDefault="000100AE" w:rsidP="007131E5">
      <w:pPr>
        <w:pStyle w:val="NormalWeb"/>
        <w:shd w:val="clear" w:color="auto" w:fill="FFFFFF"/>
        <w:spacing w:before="0" w:beforeAutospacing="0" w:after="0" w:afterAutospacing="0" w:line="276" w:lineRule="auto"/>
        <w:jc w:val="both"/>
        <w:rPr>
          <w:color w:val="212529"/>
          <w:sz w:val="26"/>
          <w:szCs w:val="26"/>
        </w:rPr>
      </w:pPr>
      <w:r w:rsidRPr="007131E5">
        <w:rPr>
          <w:color w:val="212529"/>
          <w:sz w:val="26"/>
          <w:szCs w:val="26"/>
        </w:rPr>
        <w:t>- Nếu dữ liệu không đầy đủ thì không xác định được chính xác thông tin.</w:t>
      </w:r>
    </w:p>
    <w:p w:rsidR="000100AE" w:rsidRPr="007131E5" w:rsidRDefault="000100AE" w:rsidP="007131E5">
      <w:pPr>
        <w:pStyle w:val="NormalWeb"/>
        <w:shd w:val="clear" w:color="auto" w:fill="FFFFFF"/>
        <w:spacing w:before="0" w:beforeAutospacing="0" w:after="0" w:afterAutospacing="0" w:line="276" w:lineRule="auto"/>
        <w:jc w:val="both"/>
        <w:rPr>
          <w:color w:val="212529"/>
          <w:sz w:val="26"/>
          <w:szCs w:val="26"/>
        </w:rPr>
      </w:pPr>
      <w:r w:rsidRPr="007131E5">
        <w:rPr>
          <w:rStyle w:val="Emphasis"/>
          <w:color w:val="212529"/>
          <w:sz w:val="26"/>
          <w:szCs w:val="26"/>
        </w:rPr>
        <w:t>Ví dụ:</w:t>
      </w:r>
      <w:r w:rsidRPr="007131E5">
        <w:rPr>
          <w:color w:val="212529"/>
          <w:sz w:val="26"/>
          <w:szCs w:val="26"/>
        </w:rPr>
        <w:t> Dữ liệu “39</w:t>
      </w:r>
      <w:r w:rsidRPr="007131E5">
        <w:rPr>
          <w:color w:val="212529"/>
          <w:sz w:val="26"/>
          <w:szCs w:val="26"/>
          <w:vertAlign w:val="superscript"/>
        </w:rPr>
        <w:t>o</w:t>
      </w:r>
      <w:r w:rsidRPr="007131E5">
        <w:rPr>
          <w:color w:val="212529"/>
          <w:sz w:val="26"/>
          <w:szCs w:val="26"/>
        </w:rPr>
        <w:t>C” trong một bộ dữ liệu về thời tiết mang thông tin “trời rất nóng” nhưng dữ liệu “39</w:t>
      </w:r>
      <w:r w:rsidRPr="007131E5">
        <w:rPr>
          <w:color w:val="212529"/>
          <w:sz w:val="26"/>
          <w:szCs w:val="26"/>
          <w:vertAlign w:val="superscript"/>
        </w:rPr>
        <w:t>o</w:t>
      </w:r>
      <w:r w:rsidRPr="007131E5">
        <w:rPr>
          <w:color w:val="212529"/>
          <w:sz w:val="26"/>
          <w:szCs w:val="26"/>
        </w:rPr>
        <w:t>C” trong một bộ dữ liệu về bệnh án lại mang thông tin “sốt cao”.</w:t>
      </w:r>
    </w:p>
    <w:p w:rsidR="00FE6AB5" w:rsidRPr="007131E5" w:rsidRDefault="00FE6AB5" w:rsidP="007131E5">
      <w:pPr>
        <w:pStyle w:val="NormalWeb"/>
        <w:shd w:val="clear" w:color="auto" w:fill="FFFFFF"/>
        <w:spacing w:before="0" w:beforeAutospacing="0" w:after="0" w:afterAutospacing="0" w:line="276" w:lineRule="auto"/>
        <w:jc w:val="both"/>
        <w:rPr>
          <w:color w:val="222222"/>
          <w:sz w:val="26"/>
          <w:szCs w:val="26"/>
        </w:rPr>
      </w:pPr>
      <w:r w:rsidRPr="007131E5">
        <w:rPr>
          <w:rStyle w:val="Strong"/>
          <w:color w:val="222222"/>
          <w:sz w:val="26"/>
          <w:szCs w:val="26"/>
          <w:shd w:val="clear" w:color="auto" w:fill="FFFFFF"/>
        </w:rPr>
        <w:t>2. Đơn vị lưu trữ dữ liệu</w:t>
      </w:r>
    </w:p>
    <w:p w:rsidR="00FE6AB5" w:rsidRPr="007131E5" w:rsidRDefault="00FE6AB5" w:rsidP="007131E5">
      <w:pPr>
        <w:pStyle w:val="NormalWeb"/>
        <w:shd w:val="clear" w:color="auto" w:fill="FFFFFF"/>
        <w:spacing w:before="0" w:beforeAutospacing="0" w:after="0" w:afterAutospacing="0" w:line="276" w:lineRule="auto"/>
        <w:jc w:val="both"/>
        <w:rPr>
          <w:color w:val="212529"/>
          <w:sz w:val="26"/>
          <w:szCs w:val="26"/>
        </w:rPr>
      </w:pPr>
      <w:r w:rsidRPr="007131E5">
        <w:rPr>
          <w:color w:val="212529"/>
          <w:sz w:val="26"/>
          <w:szCs w:val="26"/>
        </w:rPr>
        <w:t>- Máy tính không truy cập trong bộ nhớ tới từng bit mà truy cập theo từng nhóm bit.</w:t>
      </w:r>
    </w:p>
    <w:p w:rsidR="00FE6AB5" w:rsidRPr="007131E5" w:rsidRDefault="00FE6AB5" w:rsidP="007131E5">
      <w:pPr>
        <w:pStyle w:val="NormalWeb"/>
        <w:shd w:val="clear" w:color="auto" w:fill="FFFFFF"/>
        <w:spacing w:before="0" w:beforeAutospacing="0" w:after="0" w:afterAutospacing="0" w:line="276" w:lineRule="auto"/>
        <w:jc w:val="both"/>
        <w:rPr>
          <w:color w:val="212529"/>
          <w:sz w:val="26"/>
          <w:szCs w:val="26"/>
        </w:rPr>
      </w:pPr>
      <w:r w:rsidRPr="007131E5">
        <w:rPr>
          <w:color w:val="212529"/>
          <w:sz w:val="26"/>
          <w:szCs w:val="26"/>
        </w:rPr>
        <w:t>- Các máy tính ngày nay đều tổ chức trong thành những đơn vị lưu trữ có độ dài bằng bội của byte như 2, 5 hay 8 byte.</w:t>
      </w:r>
    </w:p>
    <w:p w:rsidR="00FE6AB5" w:rsidRPr="007131E5" w:rsidRDefault="00FE6AB5" w:rsidP="007131E5">
      <w:pPr>
        <w:pStyle w:val="NormalWeb"/>
        <w:shd w:val="clear" w:color="auto" w:fill="FFFFFF"/>
        <w:spacing w:before="0" w:beforeAutospacing="0" w:after="0" w:afterAutospacing="0" w:line="276" w:lineRule="auto"/>
        <w:jc w:val="both"/>
        <w:rPr>
          <w:color w:val="212529"/>
          <w:sz w:val="26"/>
          <w:szCs w:val="26"/>
        </w:rPr>
      </w:pPr>
      <w:r w:rsidRPr="007131E5">
        <w:rPr>
          <w:color w:val="212529"/>
          <w:sz w:val="26"/>
          <w:szCs w:val="26"/>
        </w:rPr>
        <w:t>- Các đơn vị đo dữ liệu hơn kém nhau 2</w:t>
      </w:r>
      <w:r w:rsidRPr="007131E5">
        <w:rPr>
          <w:color w:val="212529"/>
          <w:sz w:val="26"/>
          <w:szCs w:val="26"/>
          <w:vertAlign w:val="superscript"/>
        </w:rPr>
        <w:t>10</w:t>
      </w:r>
      <w:r w:rsidRPr="007131E5">
        <w:rPr>
          <w:color w:val="212529"/>
          <w:sz w:val="26"/>
          <w:szCs w:val="26"/>
        </w:rPr>
        <w:t>=1024 lần.</w:t>
      </w:r>
    </w:p>
    <w:p w:rsidR="00FE6AB5" w:rsidRPr="007131E5" w:rsidRDefault="00FE6AB5" w:rsidP="007131E5">
      <w:pPr>
        <w:spacing w:after="0" w:line="276" w:lineRule="auto"/>
        <w:rPr>
          <w:rFonts w:ascii="Times New Roman" w:hAnsi="Times New Roman" w:cs="Times New Roman"/>
          <w:sz w:val="26"/>
          <w:szCs w:val="26"/>
        </w:rPr>
      </w:pPr>
      <w:bookmarkStart w:id="0" w:name="_GoBack"/>
      <w:bookmarkEnd w:id="0"/>
    </w:p>
    <w:p w:rsidR="00FE6AB5" w:rsidRPr="007131E5" w:rsidRDefault="00C8426A" w:rsidP="007131E5">
      <w:pPr>
        <w:spacing w:after="0" w:line="276" w:lineRule="auto"/>
        <w:rPr>
          <w:rFonts w:ascii="Times New Roman" w:hAnsi="Times New Roman" w:cs="Times New Roman"/>
          <w:sz w:val="26"/>
          <w:szCs w:val="26"/>
        </w:rPr>
      </w:pPr>
      <w:r w:rsidRPr="007131E5">
        <w:rPr>
          <w:rFonts w:ascii="Times New Roman" w:hAnsi="Times New Roman" w:cs="Times New Roman"/>
          <w:noProof/>
          <w:sz w:val="26"/>
          <w:szCs w:val="26"/>
        </w:rPr>
        <w:lastRenderedPageBreak/>
        <w:drawing>
          <wp:anchor distT="0" distB="0" distL="114300" distR="114300" simplePos="0" relativeHeight="251659264" behindDoc="0" locked="0" layoutInCell="1" allowOverlap="1" wp14:anchorId="6734A12E" wp14:editId="69185E2A">
            <wp:simplePos x="0" y="0"/>
            <wp:positionH relativeFrom="column">
              <wp:posOffset>638175</wp:posOffset>
            </wp:positionH>
            <wp:positionV relativeFrom="paragraph">
              <wp:posOffset>28575</wp:posOffset>
            </wp:positionV>
            <wp:extent cx="4654550" cy="2241550"/>
            <wp:effectExtent l="19050" t="19050" r="12700" b="2540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extLst>
                        <a:ext uri="{28A0092B-C50C-407E-A947-70E740481C1C}">
                          <a14:useLocalDpi xmlns:a14="http://schemas.microsoft.com/office/drawing/2010/main" val="0"/>
                        </a:ext>
                      </a:extLst>
                    </a:blip>
                    <a:srcRect l="14958" t="20523" r="6730" b="12392"/>
                    <a:stretch/>
                  </pic:blipFill>
                  <pic:spPr bwMode="auto">
                    <a:xfrm>
                      <a:off x="0" y="0"/>
                      <a:ext cx="4654550" cy="2241550"/>
                    </a:xfrm>
                    <a:prstGeom prst="rect">
                      <a:avLst/>
                    </a:prstGeom>
                    <a:ln>
                      <a:solidFill>
                        <a:schemeClr val="tx2">
                          <a:lumMod val="75000"/>
                        </a:schemeClr>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E6AB5" w:rsidRPr="007131E5" w:rsidRDefault="00FE6AB5" w:rsidP="007131E5">
      <w:pPr>
        <w:spacing w:after="0" w:line="276" w:lineRule="auto"/>
        <w:rPr>
          <w:rFonts w:ascii="Times New Roman" w:hAnsi="Times New Roman" w:cs="Times New Roman"/>
          <w:sz w:val="26"/>
          <w:szCs w:val="26"/>
        </w:rPr>
      </w:pPr>
    </w:p>
    <w:p w:rsidR="00FE6AB5" w:rsidRPr="007131E5" w:rsidRDefault="00FE6AB5" w:rsidP="007131E5">
      <w:pPr>
        <w:spacing w:after="0" w:line="276" w:lineRule="auto"/>
        <w:rPr>
          <w:rFonts w:ascii="Times New Roman" w:hAnsi="Times New Roman" w:cs="Times New Roman"/>
          <w:sz w:val="26"/>
          <w:szCs w:val="26"/>
        </w:rPr>
      </w:pPr>
    </w:p>
    <w:p w:rsidR="00FE6AB5" w:rsidRPr="007131E5" w:rsidRDefault="00FE6AB5" w:rsidP="007131E5">
      <w:pPr>
        <w:spacing w:after="0" w:line="276" w:lineRule="auto"/>
        <w:rPr>
          <w:rFonts w:ascii="Times New Roman" w:hAnsi="Times New Roman" w:cs="Times New Roman"/>
          <w:sz w:val="26"/>
          <w:szCs w:val="26"/>
        </w:rPr>
      </w:pPr>
    </w:p>
    <w:p w:rsidR="00FE6AB5" w:rsidRPr="007131E5" w:rsidRDefault="00FE6AB5" w:rsidP="007131E5">
      <w:pPr>
        <w:spacing w:after="0" w:line="276" w:lineRule="auto"/>
        <w:rPr>
          <w:rFonts w:ascii="Times New Roman" w:hAnsi="Times New Roman" w:cs="Times New Roman"/>
          <w:sz w:val="26"/>
          <w:szCs w:val="26"/>
        </w:rPr>
      </w:pPr>
    </w:p>
    <w:p w:rsidR="00FE6AB5" w:rsidRPr="007131E5" w:rsidRDefault="00FE6AB5" w:rsidP="007131E5">
      <w:pPr>
        <w:spacing w:after="0" w:line="276" w:lineRule="auto"/>
        <w:rPr>
          <w:rFonts w:ascii="Times New Roman" w:hAnsi="Times New Roman" w:cs="Times New Roman"/>
          <w:sz w:val="26"/>
          <w:szCs w:val="26"/>
        </w:rPr>
      </w:pPr>
    </w:p>
    <w:p w:rsidR="00FE6AB5" w:rsidRPr="007131E5" w:rsidRDefault="00FE6AB5" w:rsidP="007131E5">
      <w:pPr>
        <w:spacing w:after="0" w:line="276" w:lineRule="auto"/>
        <w:rPr>
          <w:rFonts w:ascii="Times New Roman" w:hAnsi="Times New Roman" w:cs="Times New Roman"/>
          <w:sz w:val="26"/>
          <w:szCs w:val="26"/>
        </w:rPr>
      </w:pPr>
    </w:p>
    <w:p w:rsidR="002169B9" w:rsidRPr="007131E5" w:rsidRDefault="002169B9" w:rsidP="007131E5">
      <w:pPr>
        <w:spacing w:after="0" w:line="276" w:lineRule="auto"/>
        <w:rPr>
          <w:rFonts w:ascii="Times New Roman" w:hAnsi="Times New Roman" w:cs="Times New Roman"/>
          <w:sz w:val="26"/>
          <w:szCs w:val="26"/>
        </w:rPr>
      </w:pPr>
    </w:p>
    <w:p w:rsidR="00C8426A" w:rsidRDefault="00C8426A" w:rsidP="007131E5">
      <w:pPr>
        <w:pStyle w:val="NormalWeb"/>
        <w:shd w:val="clear" w:color="auto" w:fill="FFFFFF"/>
        <w:spacing w:before="0" w:beforeAutospacing="0" w:after="0" w:afterAutospacing="0" w:line="276" w:lineRule="auto"/>
        <w:jc w:val="both"/>
        <w:rPr>
          <w:rStyle w:val="Strong"/>
          <w:color w:val="222222"/>
          <w:sz w:val="26"/>
          <w:szCs w:val="26"/>
          <w:shd w:val="clear" w:color="auto" w:fill="FFFFFF"/>
        </w:rPr>
      </w:pPr>
    </w:p>
    <w:p w:rsidR="00C8426A" w:rsidRDefault="00C8426A" w:rsidP="007131E5">
      <w:pPr>
        <w:pStyle w:val="NormalWeb"/>
        <w:shd w:val="clear" w:color="auto" w:fill="FFFFFF"/>
        <w:spacing w:before="0" w:beforeAutospacing="0" w:after="0" w:afterAutospacing="0" w:line="276" w:lineRule="auto"/>
        <w:jc w:val="both"/>
        <w:rPr>
          <w:rStyle w:val="Strong"/>
          <w:color w:val="222222"/>
          <w:sz w:val="26"/>
          <w:szCs w:val="26"/>
          <w:shd w:val="clear" w:color="auto" w:fill="FFFFFF"/>
        </w:rPr>
      </w:pPr>
    </w:p>
    <w:p w:rsidR="00C8426A" w:rsidRDefault="00C8426A" w:rsidP="007131E5">
      <w:pPr>
        <w:pStyle w:val="NormalWeb"/>
        <w:shd w:val="clear" w:color="auto" w:fill="FFFFFF"/>
        <w:spacing w:before="0" w:beforeAutospacing="0" w:after="0" w:afterAutospacing="0" w:line="276" w:lineRule="auto"/>
        <w:jc w:val="both"/>
        <w:rPr>
          <w:rStyle w:val="Strong"/>
          <w:color w:val="222222"/>
          <w:sz w:val="26"/>
          <w:szCs w:val="26"/>
          <w:shd w:val="clear" w:color="auto" w:fill="FFFFFF"/>
        </w:rPr>
      </w:pPr>
    </w:p>
    <w:p w:rsidR="00FE6AB5" w:rsidRPr="007131E5" w:rsidRDefault="00FE6AB5" w:rsidP="007131E5">
      <w:pPr>
        <w:pStyle w:val="NormalWeb"/>
        <w:shd w:val="clear" w:color="auto" w:fill="FFFFFF"/>
        <w:spacing w:before="0" w:beforeAutospacing="0" w:after="0" w:afterAutospacing="0" w:line="276" w:lineRule="auto"/>
        <w:jc w:val="both"/>
        <w:rPr>
          <w:color w:val="222222"/>
          <w:sz w:val="26"/>
          <w:szCs w:val="26"/>
        </w:rPr>
      </w:pPr>
      <w:r w:rsidRPr="007131E5">
        <w:rPr>
          <w:rStyle w:val="Strong"/>
          <w:color w:val="222222"/>
          <w:sz w:val="26"/>
          <w:szCs w:val="26"/>
          <w:shd w:val="clear" w:color="auto" w:fill="FFFFFF"/>
        </w:rPr>
        <w:t>3. Lưu trữ, xử lí và truyền thông bằng thiết bị số</w:t>
      </w:r>
    </w:p>
    <w:p w:rsidR="00FE6AB5" w:rsidRPr="007131E5" w:rsidRDefault="00FE6AB5" w:rsidP="007131E5">
      <w:pPr>
        <w:pStyle w:val="NormalWeb"/>
        <w:shd w:val="clear" w:color="auto" w:fill="FFFFFF"/>
        <w:spacing w:before="0" w:beforeAutospacing="0" w:after="0" w:afterAutospacing="0" w:line="276" w:lineRule="auto"/>
        <w:jc w:val="both"/>
        <w:rPr>
          <w:color w:val="212529"/>
          <w:sz w:val="26"/>
          <w:szCs w:val="26"/>
        </w:rPr>
      </w:pPr>
      <w:r w:rsidRPr="007131E5">
        <w:rPr>
          <w:color w:val="212529"/>
          <w:sz w:val="26"/>
          <w:szCs w:val="26"/>
        </w:rPr>
        <w:t>- Thiết bị số bao gồm bộ thu phát wifi, máy tính xách tay, …</w:t>
      </w:r>
    </w:p>
    <w:p w:rsidR="00FE6AB5" w:rsidRPr="007131E5" w:rsidRDefault="00FE6AB5" w:rsidP="007131E5">
      <w:pPr>
        <w:pStyle w:val="NormalWeb"/>
        <w:shd w:val="clear" w:color="auto" w:fill="FFFFFF"/>
        <w:spacing w:before="0" w:beforeAutospacing="0" w:after="0" w:afterAutospacing="0" w:line="276" w:lineRule="auto"/>
        <w:jc w:val="both"/>
        <w:rPr>
          <w:color w:val="212529"/>
          <w:sz w:val="26"/>
          <w:szCs w:val="26"/>
        </w:rPr>
      </w:pPr>
      <w:r w:rsidRPr="007131E5">
        <w:rPr>
          <w:color w:val="212529"/>
          <w:sz w:val="26"/>
          <w:szCs w:val="26"/>
        </w:rPr>
        <w:t>- Thiết bị số có các ưu điểm:</w:t>
      </w:r>
    </w:p>
    <w:p w:rsidR="00FE6AB5" w:rsidRPr="007131E5" w:rsidRDefault="00FE6AB5" w:rsidP="007131E5">
      <w:pPr>
        <w:pStyle w:val="NormalWeb"/>
        <w:shd w:val="clear" w:color="auto" w:fill="FFFFFF"/>
        <w:spacing w:before="0" w:beforeAutospacing="0" w:after="0" w:afterAutospacing="0" w:line="276" w:lineRule="auto"/>
        <w:ind w:firstLine="284"/>
        <w:jc w:val="both"/>
        <w:rPr>
          <w:color w:val="212529"/>
          <w:sz w:val="26"/>
          <w:szCs w:val="26"/>
        </w:rPr>
      </w:pPr>
      <w:r w:rsidRPr="007131E5">
        <w:rPr>
          <w:color w:val="212529"/>
          <w:sz w:val="26"/>
          <w:szCs w:val="26"/>
        </w:rPr>
        <w:t>+ Giúp xử lí thông tin với năng suất rất cao và ổn định.</w:t>
      </w:r>
    </w:p>
    <w:p w:rsidR="00FE6AB5" w:rsidRPr="007131E5" w:rsidRDefault="00FE6AB5" w:rsidP="007131E5">
      <w:pPr>
        <w:pStyle w:val="NormalWeb"/>
        <w:shd w:val="clear" w:color="auto" w:fill="FFFFFF"/>
        <w:spacing w:before="0" w:beforeAutospacing="0" w:after="0" w:afterAutospacing="0" w:line="276" w:lineRule="auto"/>
        <w:ind w:firstLine="284"/>
        <w:jc w:val="both"/>
        <w:rPr>
          <w:color w:val="212529"/>
          <w:sz w:val="26"/>
          <w:szCs w:val="26"/>
        </w:rPr>
      </w:pPr>
      <w:r w:rsidRPr="007131E5">
        <w:rPr>
          <w:color w:val="212529"/>
          <w:sz w:val="26"/>
          <w:szCs w:val="26"/>
        </w:rPr>
        <w:t>+ Có khả năng lưu trữ với dụng lượng lớn, giá thành rẻ, tìm kiếm nhanh và dễ dàng.</w:t>
      </w:r>
    </w:p>
    <w:p w:rsidR="00FE6AB5" w:rsidRPr="007131E5" w:rsidRDefault="00FE6AB5" w:rsidP="007131E5">
      <w:pPr>
        <w:pStyle w:val="NormalWeb"/>
        <w:shd w:val="clear" w:color="auto" w:fill="FFFFFF"/>
        <w:spacing w:before="0" w:beforeAutospacing="0" w:after="0" w:afterAutospacing="0" w:line="276" w:lineRule="auto"/>
        <w:ind w:firstLine="284"/>
        <w:jc w:val="both"/>
        <w:rPr>
          <w:color w:val="212529"/>
          <w:sz w:val="26"/>
          <w:szCs w:val="26"/>
        </w:rPr>
      </w:pPr>
      <w:r w:rsidRPr="007131E5">
        <w:rPr>
          <w:color w:val="212529"/>
          <w:sz w:val="26"/>
          <w:szCs w:val="26"/>
        </w:rPr>
        <w:t>+ Có khả năng truyền tin với tốc độ rất lớn.</w:t>
      </w:r>
    </w:p>
    <w:p w:rsidR="00FE6AB5" w:rsidRPr="007131E5" w:rsidRDefault="00FE6AB5" w:rsidP="007131E5">
      <w:pPr>
        <w:pStyle w:val="NormalWeb"/>
        <w:shd w:val="clear" w:color="auto" w:fill="FFFFFF"/>
        <w:spacing w:before="0" w:beforeAutospacing="0" w:after="0" w:afterAutospacing="0" w:line="276" w:lineRule="auto"/>
        <w:ind w:firstLine="284"/>
        <w:jc w:val="both"/>
        <w:rPr>
          <w:color w:val="212529"/>
          <w:sz w:val="26"/>
          <w:szCs w:val="26"/>
        </w:rPr>
      </w:pPr>
      <w:r w:rsidRPr="007131E5">
        <w:rPr>
          <w:color w:val="212529"/>
          <w:sz w:val="26"/>
          <w:szCs w:val="26"/>
        </w:rPr>
        <w:t>+ Giúp thực hiện tự động, chính xác, chi phí thấp và tiện lợi hơn một số việc.</w:t>
      </w:r>
    </w:p>
    <w:p w:rsidR="007131E5" w:rsidRDefault="007131E5" w:rsidP="007131E5">
      <w:pPr>
        <w:spacing w:after="0" w:line="276" w:lineRule="auto"/>
        <w:rPr>
          <w:rStyle w:val="Strong"/>
          <w:rFonts w:ascii="Times New Roman" w:eastAsia="Times New Roman" w:hAnsi="Times New Roman" w:cs="Times New Roman"/>
          <w:color w:val="FF0000"/>
          <w:sz w:val="26"/>
          <w:szCs w:val="26"/>
          <w:shd w:val="clear" w:color="auto" w:fill="FFFFFF"/>
        </w:rPr>
      </w:pPr>
      <w:r>
        <w:rPr>
          <w:rStyle w:val="Strong"/>
          <w:color w:val="FF0000"/>
          <w:sz w:val="26"/>
          <w:szCs w:val="26"/>
          <w:shd w:val="clear" w:color="auto" w:fill="FFFFFF"/>
        </w:rPr>
        <w:br w:type="page"/>
      </w:r>
    </w:p>
    <w:p w:rsidR="00FE6AB5" w:rsidRPr="007131E5" w:rsidRDefault="00FE6AB5" w:rsidP="007131E5">
      <w:pPr>
        <w:pStyle w:val="NormalWeb"/>
        <w:shd w:val="clear" w:color="auto" w:fill="FFFFFF"/>
        <w:spacing w:before="0" w:beforeAutospacing="0" w:after="0" w:afterAutospacing="0" w:line="276" w:lineRule="auto"/>
        <w:jc w:val="center"/>
        <w:rPr>
          <w:color w:val="222222"/>
          <w:sz w:val="26"/>
          <w:szCs w:val="26"/>
        </w:rPr>
      </w:pPr>
      <w:r w:rsidRPr="007131E5">
        <w:rPr>
          <w:rStyle w:val="Strong"/>
          <w:color w:val="FF0000"/>
          <w:sz w:val="26"/>
          <w:szCs w:val="26"/>
          <w:shd w:val="clear" w:color="auto" w:fill="FFFFFF"/>
        </w:rPr>
        <w:lastRenderedPageBreak/>
        <w:t>Bài 2: Vai trò của thiết bị thông minh và tin học đối với xã hội</w:t>
      </w:r>
    </w:p>
    <w:p w:rsidR="00FE6AB5" w:rsidRPr="007131E5" w:rsidRDefault="00FE6AB5" w:rsidP="007131E5">
      <w:pPr>
        <w:pStyle w:val="NormalWeb"/>
        <w:shd w:val="clear" w:color="auto" w:fill="FFFFFF"/>
        <w:spacing w:before="0" w:beforeAutospacing="0" w:after="0" w:afterAutospacing="0" w:line="276" w:lineRule="auto"/>
        <w:jc w:val="both"/>
        <w:rPr>
          <w:color w:val="222222"/>
          <w:sz w:val="26"/>
          <w:szCs w:val="26"/>
        </w:rPr>
      </w:pPr>
      <w:r w:rsidRPr="007131E5">
        <w:rPr>
          <w:rStyle w:val="Strong"/>
          <w:color w:val="222222"/>
          <w:sz w:val="26"/>
          <w:szCs w:val="26"/>
          <w:shd w:val="clear" w:color="auto" w:fill="FFFFFF"/>
        </w:rPr>
        <w:t>1. Thiết bị thông minh</w:t>
      </w:r>
    </w:p>
    <w:p w:rsidR="00FE6AB5" w:rsidRPr="007131E5" w:rsidRDefault="00FE6AB5" w:rsidP="007131E5">
      <w:pPr>
        <w:pStyle w:val="NormalWeb"/>
        <w:shd w:val="clear" w:color="auto" w:fill="FFFFFF"/>
        <w:spacing w:before="0" w:beforeAutospacing="0" w:after="0" w:afterAutospacing="0" w:line="276" w:lineRule="auto"/>
        <w:jc w:val="both"/>
        <w:rPr>
          <w:color w:val="222222"/>
          <w:sz w:val="26"/>
          <w:szCs w:val="26"/>
        </w:rPr>
      </w:pPr>
      <w:r w:rsidRPr="007131E5">
        <w:rPr>
          <w:rStyle w:val="Strong"/>
          <w:color w:val="222222"/>
          <w:sz w:val="26"/>
          <w:szCs w:val="26"/>
        </w:rPr>
        <w:t>a) Thiết bị thông minh là một hệ thống xử lí thông tin</w:t>
      </w:r>
    </w:p>
    <w:p w:rsidR="00FE6AB5" w:rsidRPr="007131E5" w:rsidRDefault="00FE6AB5" w:rsidP="007131E5">
      <w:pPr>
        <w:pStyle w:val="NormalWeb"/>
        <w:shd w:val="clear" w:color="auto" w:fill="FFFFFF"/>
        <w:spacing w:before="0" w:beforeAutospacing="0" w:after="0" w:afterAutospacing="0" w:line="276" w:lineRule="auto"/>
        <w:jc w:val="both"/>
        <w:rPr>
          <w:color w:val="212529"/>
          <w:sz w:val="26"/>
          <w:szCs w:val="26"/>
        </w:rPr>
      </w:pPr>
      <w:r w:rsidRPr="007131E5">
        <w:rPr>
          <w:color w:val="212529"/>
          <w:sz w:val="26"/>
          <w:szCs w:val="26"/>
        </w:rPr>
        <w:t>- Thiết bị thông minh là các thiết bị điện tử có thể hoạt động một cách tự chủ trong một mức độ nhất định nhờ các phần mềm điều khiển được cài đặt sẵn.</w:t>
      </w:r>
    </w:p>
    <w:p w:rsidR="00FE6AB5" w:rsidRPr="007131E5" w:rsidRDefault="00FE6AB5" w:rsidP="007131E5">
      <w:pPr>
        <w:pStyle w:val="NormalWeb"/>
        <w:shd w:val="clear" w:color="auto" w:fill="FFFFFF"/>
        <w:spacing w:before="0" w:beforeAutospacing="0" w:after="0" w:afterAutospacing="0" w:line="276" w:lineRule="auto"/>
        <w:jc w:val="both"/>
        <w:rPr>
          <w:color w:val="212529"/>
          <w:sz w:val="26"/>
          <w:szCs w:val="26"/>
        </w:rPr>
      </w:pPr>
      <w:r w:rsidRPr="007131E5">
        <w:rPr>
          <w:color w:val="212529"/>
          <w:sz w:val="26"/>
          <w:szCs w:val="26"/>
        </w:rPr>
        <w:t>- Chúng có khả năng tương tác với các thiết bị khác một cách tự động qua mạng không dây như Bluetooth, wifi, … để tiếp nhận, xử lí và truyền dữ liệu.</w:t>
      </w:r>
    </w:p>
    <w:p w:rsidR="00FE6AB5" w:rsidRPr="007131E5" w:rsidRDefault="00FE6AB5" w:rsidP="007131E5">
      <w:pPr>
        <w:pStyle w:val="NormalWeb"/>
        <w:shd w:val="clear" w:color="auto" w:fill="FFFFFF"/>
        <w:spacing w:before="0" w:beforeAutospacing="0" w:after="0" w:afterAutospacing="0" w:line="276" w:lineRule="auto"/>
        <w:jc w:val="both"/>
        <w:rPr>
          <w:color w:val="212529"/>
          <w:sz w:val="26"/>
          <w:szCs w:val="26"/>
        </w:rPr>
      </w:pPr>
      <w:r w:rsidRPr="007131E5">
        <w:rPr>
          <w:color w:val="212529"/>
          <w:sz w:val="26"/>
          <w:szCs w:val="26"/>
        </w:rPr>
        <w:t>- Thiết bị thông minh: camera kết nối internet, điện thoại thông minh, máy tính bảng, …</w:t>
      </w:r>
    </w:p>
    <w:p w:rsidR="00FE6AB5" w:rsidRPr="007131E5" w:rsidRDefault="00FE6AB5" w:rsidP="007131E5">
      <w:pPr>
        <w:pStyle w:val="NormalWeb"/>
        <w:shd w:val="clear" w:color="auto" w:fill="FFFFFF"/>
        <w:spacing w:before="0" w:beforeAutospacing="0" w:after="0" w:afterAutospacing="0" w:line="276" w:lineRule="auto"/>
        <w:jc w:val="both"/>
        <w:rPr>
          <w:color w:val="222222"/>
          <w:sz w:val="26"/>
          <w:szCs w:val="26"/>
        </w:rPr>
      </w:pPr>
      <w:r w:rsidRPr="007131E5">
        <w:rPr>
          <w:rStyle w:val="Strong"/>
          <w:color w:val="222222"/>
          <w:sz w:val="26"/>
          <w:szCs w:val="26"/>
        </w:rPr>
        <w:t>b) Vai trò của thiết bị thông minh đối với xã hội trong cách mạng công nghiệp lần thứ tư</w:t>
      </w:r>
    </w:p>
    <w:p w:rsidR="00FE6AB5" w:rsidRPr="007131E5" w:rsidRDefault="00FE6AB5" w:rsidP="007131E5">
      <w:pPr>
        <w:pStyle w:val="NormalWeb"/>
        <w:shd w:val="clear" w:color="auto" w:fill="FFFFFF"/>
        <w:spacing w:before="0" w:beforeAutospacing="0" w:after="0" w:afterAutospacing="0" w:line="276" w:lineRule="auto"/>
        <w:jc w:val="both"/>
        <w:rPr>
          <w:color w:val="212529"/>
          <w:sz w:val="26"/>
          <w:szCs w:val="26"/>
        </w:rPr>
      </w:pPr>
      <w:r w:rsidRPr="007131E5">
        <w:rPr>
          <w:color w:val="212529"/>
          <w:sz w:val="26"/>
          <w:szCs w:val="26"/>
        </w:rPr>
        <w:t>- Đóng vai trò chủ chốt trong hệ thống IoT – một nội dung cơ bản của cuộc cách mạng công nghệ 4.0</w:t>
      </w:r>
    </w:p>
    <w:p w:rsidR="00FE6AB5" w:rsidRPr="007131E5" w:rsidRDefault="00FE6AB5" w:rsidP="007131E5">
      <w:pPr>
        <w:pStyle w:val="NormalWeb"/>
        <w:shd w:val="clear" w:color="auto" w:fill="FFFFFF"/>
        <w:spacing w:before="0" w:beforeAutospacing="0" w:after="0" w:afterAutospacing="0" w:line="276" w:lineRule="auto"/>
        <w:jc w:val="both"/>
        <w:rPr>
          <w:color w:val="212529"/>
          <w:sz w:val="26"/>
          <w:szCs w:val="26"/>
        </w:rPr>
      </w:pPr>
      <w:r w:rsidRPr="007131E5">
        <w:rPr>
          <w:color w:val="212529"/>
          <w:sz w:val="26"/>
          <w:szCs w:val="26"/>
        </w:rPr>
        <w:t xml:space="preserve">- IoT là việc kết nối các thiết bị thông minh nhằm thu thập và xử lí thông tin một cách tự động, tức thời trên diện rộng như các ứng dụng giám sát </w:t>
      </w:r>
      <w:r w:rsidR="007131E5">
        <w:rPr>
          <w:color w:val="212529"/>
          <w:sz w:val="26"/>
          <w:szCs w:val="26"/>
        </w:rPr>
        <w:t>giao thông, cảnh báo thiên tai</w:t>
      </w:r>
      <w:r w:rsidRPr="007131E5">
        <w:rPr>
          <w:color w:val="212529"/>
          <w:sz w:val="26"/>
          <w:szCs w:val="26"/>
        </w:rPr>
        <w:t>…</w:t>
      </w:r>
    </w:p>
    <w:p w:rsidR="00FE6AB5" w:rsidRPr="007131E5" w:rsidRDefault="00FE6AB5" w:rsidP="007131E5">
      <w:pPr>
        <w:pStyle w:val="NormalWeb"/>
        <w:shd w:val="clear" w:color="auto" w:fill="FFFFFF"/>
        <w:spacing w:before="0" w:beforeAutospacing="0" w:after="0" w:afterAutospacing="0" w:line="276" w:lineRule="auto"/>
        <w:jc w:val="both"/>
        <w:rPr>
          <w:color w:val="222222"/>
          <w:sz w:val="26"/>
          <w:szCs w:val="26"/>
        </w:rPr>
      </w:pPr>
      <w:r w:rsidRPr="007131E5">
        <w:rPr>
          <w:rStyle w:val="Strong"/>
          <w:color w:val="222222"/>
          <w:sz w:val="26"/>
          <w:szCs w:val="26"/>
          <w:shd w:val="clear" w:color="auto" w:fill="FFFFFF"/>
        </w:rPr>
        <w:t>2. Các thành tựu của tin học</w:t>
      </w:r>
    </w:p>
    <w:p w:rsidR="00FE6AB5" w:rsidRPr="007131E5" w:rsidRDefault="00FE6AB5" w:rsidP="007131E5">
      <w:pPr>
        <w:pStyle w:val="NormalWeb"/>
        <w:shd w:val="clear" w:color="auto" w:fill="FFFFFF"/>
        <w:spacing w:before="0" w:beforeAutospacing="0" w:after="0" w:afterAutospacing="0" w:line="276" w:lineRule="auto"/>
        <w:jc w:val="both"/>
        <w:rPr>
          <w:color w:val="222222"/>
          <w:sz w:val="26"/>
          <w:szCs w:val="26"/>
        </w:rPr>
      </w:pPr>
      <w:r w:rsidRPr="007131E5">
        <w:rPr>
          <w:rStyle w:val="Strong"/>
          <w:color w:val="222222"/>
          <w:sz w:val="26"/>
          <w:szCs w:val="26"/>
        </w:rPr>
        <w:t>a) Đóng góp của tin học với xã hội</w:t>
      </w:r>
    </w:p>
    <w:p w:rsidR="00FE6AB5" w:rsidRPr="007131E5" w:rsidRDefault="00FE6AB5" w:rsidP="007131E5">
      <w:pPr>
        <w:pStyle w:val="NormalWeb"/>
        <w:shd w:val="clear" w:color="auto" w:fill="FFFFFF"/>
        <w:spacing w:before="0" w:beforeAutospacing="0" w:after="0" w:afterAutospacing="0" w:line="276" w:lineRule="auto"/>
        <w:jc w:val="both"/>
        <w:rPr>
          <w:color w:val="212529"/>
          <w:sz w:val="26"/>
          <w:szCs w:val="26"/>
        </w:rPr>
      </w:pPr>
      <w:r w:rsidRPr="007131E5">
        <w:rPr>
          <w:color w:val="212529"/>
          <w:sz w:val="26"/>
          <w:szCs w:val="26"/>
        </w:rPr>
        <w:t>Tin học được ứng dụng trong mọi lĩnh vực. Cụ thể:</w:t>
      </w:r>
    </w:p>
    <w:p w:rsidR="00FE6AB5" w:rsidRPr="007131E5" w:rsidRDefault="00FE6AB5" w:rsidP="007131E5">
      <w:pPr>
        <w:pStyle w:val="NormalWeb"/>
        <w:shd w:val="clear" w:color="auto" w:fill="FFFFFF"/>
        <w:spacing w:before="0" w:beforeAutospacing="0" w:after="0" w:afterAutospacing="0" w:line="276" w:lineRule="auto"/>
        <w:jc w:val="both"/>
        <w:rPr>
          <w:color w:val="212529"/>
          <w:sz w:val="26"/>
          <w:szCs w:val="26"/>
        </w:rPr>
      </w:pPr>
      <w:r w:rsidRPr="007131E5">
        <w:rPr>
          <w:color w:val="212529"/>
          <w:sz w:val="26"/>
          <w:szCs w:val="26"/>
        </w:rPr>
        <w:t>- Quản lí: quản lí học sinh, sinh viên, tài khoản ngân hàng, kế toán, sản xuất, …</w:t>
      </w:r>
    </w:p>
    <w:p w:rsidR="00FE6AB5" w:rsidRPr="007131E5" w:rsidRDefault="00FE6AB5" w:rsidP="007131E5">
      <w:pPr>
        <w:pStyle w:val="NormalWeb"/>
        <w:shd w:val="clear" w:color="auto" w:fill="FFFFFF"/>
        <w:spacing w:before="0" w:beforeAutospacing="0" w:after="0" w:afterAutospacing="0" w:line="276" w:lineRule="auto"/>
        <w:jc w:val="both"/>
        <w:rPr>
          <w:color w:val="212529"/>
          <w:sz w:val="26"/>
          <w:szCs w:val="26"/>
        </w:rPr>
      </w:pPr>
      <w:r w:rsidRPr="007131E5">
        <w:rPr>
          <w:color w:val="212529"/>
          <w:sz w:val="26"/>
          <w:szCs w:val="26"/>
        </w:rPr>
        <w:t>- Tự động hóa: Các thiết bị thông minh có thể thực hiện nhiều công việc thay cho con người, nổi bật là robot.</w:t>
      </w:r>
    </w:p>
    <w:p w:rsidR="00FE6AB5" w:rsidRPr="007131E5" w:rsidRDefault="00FE6AB5" w:rsidP="007131E5">
      <w:pPr>
        <w:pStyle w:val="NormalWeb"/>
        <w:shd w:val="clear" w:color="auto" w:fill="FFFFFF"/>
        <w:spacing w:before="0" w:beforeAutospacing="0" w:after="0" w:afterAutospacing="0" w:line="276" w:lineRule="auto"/>
        <w:jc w:val="both"/>
        <w:rPr>
          <w:color w:val="212529"/>
          <w:sz w:val="26"/>
          <w:szCs w:val="26"/>
        </w:rPr>
      </w:pPr>
      <w:r w:rsidRPr="007131E5">
        <w:rPr>
          <w:color w:val="212529"/>
          <w:sz w:val="26"/>
          <w:szCs w:val="26"/>
        </w:rPr>
        <w:t>- Giải quyết các bài toán khoa học kĩ thuật: với khả năng tính toán nhanh chóng, chính xác, máy tính có thể hỗ trợ cho công việc tính toán, mô phỏng, kiểm nghiệm, giải mã gen, …</w:t>
      </w:r>
    </w:p>
    <w:p w:rsidR="00FE6AB5" w:rsidRPr="007131E5" w:rsidRDefault="00FE6AB5" w:rsidP="007131E5">
      <w:pPr>
        <w:pStyle w:val="NormalWeb"/>
        <w:shd w:val="clear" w:color="auto" w:fill="FFFFFF"/>
        <w:spacing w:before="0" w:beforeAutospacing="0" w:after="0" w:afterAutospacing="0" w:line="276" w:lineRule="auto"/>
        <w:jc w:val="both"/>
        <w:rPr>
          <w:color w:val="212529"/>
          <w:sz w:val="26"/>
          <w:szCs w:val="26"/>
        </w:rPr>
      </w:pPr>
      <w:r w:rsidRPr="007131E5">
        <w:rPr>
          <w:color w:val="212529"/>
          <w:sz w:val="26"/>
          <w:szCs w:val="26"/>
        </w:rPr>
        <w:t>- Thay đổi cách thức làm việc của nhiều ngành nghề: nhiều công việc có thể được thực hiện trực tuyến như mua hàng, dạy học, ... nhiều ngành nghề thay đổi hoàn toàn công nghệ như công nghệ in, chụp ảnh, …</w:t>
      </w:r>
    </w:p>
    <w:p w:rsidR="00FE6AB5" w:rsidRPr="007131E5" w:rsidRDefault="00FE6AB5" w:rsidP="007131E5">
      <w:pPr>
        <w:pStyle w:val="NormalWeb"/>
        <w:shd w:val="clear" w:color="auto" w:fill="FFFFFF"/>
        <w:spacing w:before="0" w:beforeAutospacing="0" w:after="0" w:afterAutospacing="0" w:line="276" w:lineRule="auto"/>
        <w:jc w:val="both"/>
        <w:rPr>
          <w:color w:val="212529"/>
          <w:sz w:val="26"/>
          <w:szCs w:val="26"/>
        </w:rPr>
      </w:pPr>
      <w:r w:rsidRPr="007131E5">
        <w:rPr>
          <w:color w:val="212529"/>
          <w:sz w:val="26"/>
          <w:szCs w:val="26"/>
        </w:rPr>
        <w:t>- Giao tiếp cộng đồng: Trao đổi thông tin nhanh chóng qua các ứng dụng thư điện tử, các trang web, các mạng xã hội như Facebook, Zalo, …</w:t>
      </w:r>
    </w:p>
    <w:p w:rsidR="00FE6AB5" w:rsidRPr="007131E5" w:rsidRDefault="00FE6AB5" w:rsidP="007131E5">
      <w:pPr>
        <w:pStyle w:val="NormalWeb"/>
        <w:shd w:val="clear" w:color="auto" w:fill="FFFFFF"/>
        <w:spacing w:before="0" w:beforeAutospacing="0" w:after="0" w:afterAutospacing="0" w:line="276" w:lineRule="auto"/>
        <w:jc w:val="both"/>
        <w:rPr>
          <w:color w:val="222222"/>
          <w:sz w:val="26"/>
          <w:szCs w:val="26"/>
        </w:rPr>
      </w:pPr>
      <w:r w:rsidRPr="007131E5">
        <w:rPr>
          <w:rStyle w:val="Strong"/>
          <w:color w:val="222222"/>
          <w:sz w:val="26"/>
          <w:szCs w:val="26"/>
        </w:rPr>
        <w:t>b) Một số thành tựu phát triển của Tin học</w:t>
      </w:r>
    </w:p>
    <w:p w:rsidR="00FE6AB5" w:rsidRPr="007131E5" w:rsidRDefault="00FE6AB5" w:rsidP="007131E5">
      <w:pPr>
        <w:pStyle w:val="NormalWeb"/>
        <w:shd w:val="clear" w:color="auto" w:fill="FFFFFF"/>
        <w:spacing w:before="0" w:beforeAutospacing="0" w:after="0" w:afterAutospacing="0" w:line="276" w:lineRule="auto"/>
        <w:jc w:val="both"/>
        <w:rPr>
          <w:color w:val="212529"/>
          <w:sz w:val="26"/>
          <w:szCs w:val="26"/>
        </w:rPr>
      </w:pPr>
      <w:r w:rsidRPr="007131E5">
        <w:rPr>
          <w:color w:val="212529"/>
          <w:sz w:val="26"/>
          <w:szCs w:val="26"/>
        </w:rPr>
        <w:t>- Sự phát triển mạnh mẽ của các hệ thống phần cứng, các thiết bị số cùng các phần mềm hệ thống, phần mềm công cụ, phần mềm ứng dụng, các hệ quản trị cơ sở dữ liệu, … và sự phát triển mang tính bùng nổ của mạng máy tính và Internet là những yếu tố quyết định để máy tính trở thành một phần không thể thiếu trong xã hội hiện đại.</w:t>
      </w:r>
    </w:p>
    <w:p w:rsidR="00FE6AB5" w:rsidRPr="007131E5" w:rsidRDefault="00FE6AB5" w:rsidP="007131E5">
      <w:pPr>
        <w:pStyle w:val="NormalWeb"/>
        <w:shd w:val="clear" w:color="auto" w:fill="FFFFFF"/>
        <w:spacing w:before="0" w:beforeAutospacing="0" w:after="0" w:afterAutospacing="0" w:line="276" w:lineRule="auto"/>
        <w:jc w:val="both"/>
        <w:rPr>
          <w:color w:val="212529"/>
          <w:sz w:val="26"/>
          <w:szCs w:val="26"/>
        </w:rPr>
      </w:pPr>
      <w:r w:rsidRPr="007131E5">
        <w:rPr>
          <w:color w:val="212529"/>
          <w:sz w:val="26"/>
          <w:szCs w:val="26"/>
        </w:rPr>
        <w:t>- Một số thành tựu chính giúp tin học và máy tính trở thành không thể thiếu trong xã hội hiện đại: hệ điều hành, mạng và Internet, các ngôn ngữ lập trình bậc cao, các hệ quản trị cơ sở dữ liệu, …</w:t>
      </w:r>
    </w:p>
    <w:p w:rsidR="007131E5" w:rsidRDefault="007131E5" w:rsidP="007131E5">
      <w:pPr>
        <w:spacing w:after="0" w:line="276" w:lineRule="auto"/>
        <w:rPr>
          <w:rStyle w:val="Strong"/>
          <w:rFonts w:ascii="Times New Roman" w:eastAsia="Times New Roman" w:hAnsi="Times New Roman" w:cs="Times New Roman"/>
          <w:color w:val="FF0000"/>
          <w:sz w:val="26"/>
          <w:szCs w:val="26"/>
          <w:shd w:val="clear" w:color="auto" w:fill="FFFFFF"/>
        </w:rPr>
      </w:pPr>
      <w:r>
        <w:rPr>
          <w:rStyle w:val="Strong"/>
          <w:color w:val="FF0000"/>
          <w:sz w:val="26"/>
          <w:szCs w:val="26"/>
          <w:shd w:val="clear" w:color="auto" w:fill="FFFFFF"/>
        </w:rPr>
        <w:br w:type="page"/>
      </w:r>
    </w:p>
    <w:p w:rsidR="00FE6AB5" w:rsidRPr="007131E5" w:rsidRDefault="00FE6AB5" w:rsidP="007131E5">
      <w:pPr>
        <w:pStyle w:val="NormalWeb"/>
        <w:shd w:val="clear" w:color="auto" w:fill="FFFFFF"/>
        <w:spacing w:before="0" w:beforeAutospacing="0" w:after="0" w:afterAutospacing="0" w:line="276" w:lineRule="auto"/>
        <w:jc w:val="center"/>
        <w:rPr>
          <w:color w:val="222222"/>
          <w:sz w:val="26"/>
          <w:szCs w:val="26"/>
        </w:rPr>
      </w:pPr>
      <w:r w:rsidRPr="007131E5">
        <w:rPr>
          <w:rStyle w:val="Strong"/>
          <w:color w:val="FF0000"/>
          <w:sz w:val="26"/>
          <w:szCs w:val="26"/>
          <w:shd w:val="clear" w:color="auto" w:fill="FFFFFF"/>
        </w:rPr>
        <w:lastRenderedPageBreak/>
        <w:t>Bài 7: Thực hành sử dụng thiết bị số thông dụng</w:t>
      </w:r>
    </w:p>
    <w:p w:rsidR="00FE6AB5" w:rsidRPr="007131E5" w:rsidRDefault="00FE6AB5" w:rsidP="007131E5">
      <w:pPr>
        <w:pStyle w:val="NormalWeb"/>
        <w:shd w:val="clear" w:color="auto" w:fill="FFFFFF"/>
        <w:spacing w:before="0" w:beforeAutospacing="0" w:after="0" w:afterAutospacing="0" w:line="276" w:lineRule="auto"/>
        <w:jc w:val="both"/>
        <w:rPr>
          <w:color w:val="222222"/>
          <w:sz w:val="26"/>
          <w:szCs w:val="26"/>
        </w:rPr>
      </w:pPr>
      <w:r w:rsidRPr="007131E5">
        <w:rPr>
          <w:rStyle w:val="Strong"/>
          <w:color w:val="222222"/>
          <w:sz w:val="26"/>
          <w:szCs w:val="26"/>
          <w:shd w:val="clear" w:color="auto" w:fill="FFFFFF"/>
        </w:rPr>
        <w:t>1. Trợ thủ cá nhân</w:t>
      </w:r>
    </w:p>
    <w:p w:rsidR="00FE6AB5" w:rsidRPr="007131E5" w:rsidRDefault="00FE6AB5" w:rsidP="007131E5">
      <w:pPr>
        <w:pStyle w:val="NormalWeb"/>
        <w:shd w:val="clear" w:color="auto" w:fill="FFFFFF"/>
        <w:spacing w:before="0" w:beforeAutospacing="0" w:after="0" w:afterAutospacing="0" w:line="276" w:lineRule="auto"/>
        <w:jc w:val="both"/>
        <w:rPr>
          <w:color w:val="212529"/>
          <w:sz w:val="26"/>
          <w:szCs w:val="26"/>
        </w:rPr>
      </w:pPr>
      <w:r w:rsidRPr="007131E5">
        <w:rPr>
          <w:color w:val="212529"/>
          <w:sz w:val="26"/>
          <w:szCs w:val="26"/>
        </w:rPr>
        <w:t>- Trợ thủ cá nhân (PDA) là các thiết bị số trong đó tích hợp một số chức năng hữu ích cho người dùng trong đời sống hằng ngày.</w:t>
      </w:r>
    </w:p>
    <w:p w:rsidR="00672483" w:rsidRPr="007131E5" w:rsidRDefault="00672483" w:rsidP="007131E5">
      <w:pPr>
        <w:pStyle w:val="NormalWeb"/>
        <w:shd w:val="clear" w:color="auto" w:fill="FFFFFF"/>
        <w:spacing w:before="0" w:beforeAutospacing="0" w:after="0" w:afterAutospacing="0" w:line="276" w:lineRule="auto"/>
        <w:jc w:val="both"/>
        <w:rPr>
          <w:color w:val="212529"/>
          <w:sz w:val="26"/>
          <w:szCs w:val="26"/>
        </w:rPr>
      </w:pPr>
      <w:r w:rsidRPr="007131E5">
        <w:rPr>
          <w:color w:val="212529"/>
          <w:sz w:val="26"/>
          <w:szCs w:val="26"/>
        </w:rPr>
        <w:t>- Ban đầu PDA có một số chức năng cơ bản như sổ lịch để ghi công tác, sổ danh bạ ghi địa chỉ, số điện thoại liên hệ, …</w:t>
      </w:r>
    </w:p>
    <w:p w:rsidR="00672483" w:rsidRPr="007131E5" w:rsidRDefault="00672483" w:rsidP="007131E5">
      <w:pPr>
        <w:pStyle w:val="NormalWeb"/>
        <w:shd w:val="clear" w:color="auto" w:fill="FFFFFF"/>
        <w:spacing w:before="0" w:beforeAutospacing="0" w:after="0" w:afterAutospacing="0" w:line="276" w:lineRule="auto"/>
        <w:jc w:val="center"/>
        <w:rPr>
          <w:color w:val="212529"/>
          <w:sz w:val="26"/>
          <w:szCs w:val="26"/>
        </w:rPr>
      </w:pPr>
      <w:r w:rsidRPr="007131E5">
        <w:rPr>
          <w:noProof/>
          <w:color w:val="212529"/>
          <w:sz w:val="26"/>
          <w:szCs w:val="26"/>
        </w:rPr>
        <w:drawing>
          <wp:inline distT="0" distB="0" distL="0" distR="0">
            <wp:extent cx="3225800" cy="1809750"/>
            <wp:effectExtent l="0" t="0" r="0" b="0"/>
            <wp:docPr id="3" name="Picture 3" descr="Lý thuyết Tin học 10 Bài 7: Thực hành sử dụng thiết bị số thông dụng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ý thuyết Tin học 10 Bài 7: Thực hành sử dụng thiết bị số thông dụng - Kết nối tri thức  (ảnh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25800" cy="1809750"/>
                    </a:xfrm>
                    <a:prstGeom prst="rect">
                      <a:avLst/>
                    </a:prstGeom>
                    <a:noFill/>
                    <a:ln>
                      <a:noFill/>
                    </a:ln>
                  </pic:spPr>
                </pic:pic>
              </a:graphicData>
            </a:graphic>
          </wp:inline>
        </w:drawing>
      </w:r>
    </w:p>
    <w:p w:rsidR="00672483" w:rsidRPr="007131E5" w:rsidRDefault="00672483" w:rsidP="007131E5">
      <w:pPr>
        <w:pStyle w:val="NormalWeb"/>
        <w:shd w:val="clear" w:color="auto" w:fill="FFFFFF"/>
        <w:spacing w:before="0" w:beforeAutospacing="0" w:after="0" w:afterAutospacing="0" w:line="276" w:lineRule="auto"/>
        <w:jc w:val="center"/>
        <w:rPr>
          <w:color w:val="212529"/>
          <w:sz w:val="26"/>
          <w:szCs w:val="26"/>
        </w:rPr>
      </w:pPr>
      <w:r w:rsidRPr="007131E5">
        <w:rPr>
          <w:rStyle w:val="Emphasis"/>
          <w:color w:val="212529"/>
          <w:sz w:val="26"/>
          <w:szCs w:val="26"/>
        </w:rPr>
        <w:t>Hình 1: Màn hình PDA</w:t>
      </w:r>
    </w:p>
    <w:p w:rsidR="00672483" w:rsidRPr="007131E5" w:rsidRDefault="00672483" w:rsidP="007131E5">
      <w:pPr>
        <w:pStyle w:val="NormalWeb"/>
        <w:shd w:val="clear" w:color="auto" w:fill="FFFFFF"/>
        <w:spacing w:before="0" w:beforeAutospacing="0" w:after="0" w:afterAutospacing="0" w:line="276" w:lineRule="auto"/>
        <w:jc w:val="both"/>
        <w:rPr>
          <w:color w:val="212529"/>
          <w:sz w:val="26"/>
          <w:szCs w:val="26"/>
        </w:rPr>
      </w:pPr>
    </w:p>
    <w:p w:rsidR="00672483" w:rsidRPr="007131E5" w:rsidRDefault="00672483" w:rsidP="007131E5">
      <w:pPr>
        <w:pStyle w:val="NormalWeb"/>
        <w:shd w:val="clear" w:color="auto" w:fill="FFFFFF"/>
        <w:spacing w:before="0" w:beforeAutospacing="0" w:after="0" w:afterAutospacing="0" w:line="276" w:lineRule="auto"/>
        <w:jc w:val="both"/>
        <w:rPr>
          <w:color w:val="212529"/>
          <w:sz w:val="26"/>
          <w:szCs w:val="26"/>
        </w:rPr>
      </w:pPr>
      <w:r w:rsidRPr="007131E5">
        <w:rPr>
          <w:color w:val="212529"/>
          <w:sz w:val="26"/>
          <w:szCs w:val="26"/>
        </w:rPr>
        <w:t>- Ngày nay, PDA tích hợp thêm nhiều chức năng quan trọng như nghe nhạc, ghi âm, xem phim, gọi điện thoại, quay phim, tìm đường, … và có khả năng kết nối mạng.</w:t>
      </w:r>
    </w:p>
    <w:p w:rsidR="00672483" w:rsidRPr="007131E5" w:rsidRDefault="00672483" w:rsidP="007131E5">
      <w:pPr>
        <w:pStyle w:val="NormalWeb"/>
        <w:shd w:val="clear" w:color="auto" w:fill="FFFFFF"/>
        <w:spacing w:before="0" w:beforeAutospacing="0" w:after="0" w:afterAutospacing="0" w:line="276" w:lineRule="auto"/>
        <w:jc w:val="both"/>
        <w:rPr>
          <w:color w:val="222222"/>
          <w:sz w:val="26"/>
          <w:szCs w:val="26"/>
        </w:rPr>
      </w:pPr>
      <w:r w:rsidRPr="007131E5">
        <w:rPr>
          <w:rStyle w:val="Strong"/>
          <w:color w:val="222222"/>
          <w:sz w:val="26"/>
          <w:szCs w:val="26"/>
          <w:shd w:val="clear" w:color="auto" w:fill="FFFFFF"/>
        </w:rPr>
        <w:t>2. Thực hành sử dụng thiết bị số cá nhân</w:t>
      </w:r>
    </w:p>
    <w:p w:rsidR="00672483" w:rsidRPr="007131E5" w:rsidRDefault="00672483" w:rsidP="007131E5">
      <w:pPr>
        <w:pStyle w:val="NormalWeb"/>
        <w:shd w:val="clear" w:color="auto" w:fill="FFFFFF"/>
        <w:spacing w:before="0" w:beforeAutospacing="0" w:after="0" w:afterAutospacing="0" w:line="276" w:lineRule="auto"/>
        <w:jc w:val="both"/>
        <w:rPr>
          <w:color w:val="212529"/>
          <w:sz w:val="26"/>
          <w:szCs w:val="26"/>
        </w:rPr>
      </w:pPr>
      <w:r w:rsidRPr="007131E5">
        <w:rPr>
          <w:rStyle w:val="Strong"/>
          <w:color w:val="212529"/>
          <w:sz w:val="26"/>
          <w:szCs w:val="26"/>
        </w:rPr>
        <w:t>Nhiệm vụ 1: </w:t>
      </w:r>
      <w:r w:rsidRPr="007131E5">
        <w:rPr>
          <w:color w:val="212529"/>
          <w:sz w:val="26"/>
          <w:szCs w:val="26"/>
        </w:rPr>
        <w:t>Quan sát để nhận biết các nút bấm của điện thoại thông minh. Khởi động điện thoại thông minh, tìm hiểu hệ điều hành đang sử dụng và các chế độ của màn hình.</w:t>
      </w:r>
    </w:p>
    <w:p w:rsidR="00672483" w:rsidRPr="007131E5" w:rsidRDefault="00672483" w:rsidP="007131E5">
      <w:pPr>
        <w:pStyle w:val="NormalWeb"/>
        <w:shd w:val="clear" w:color="auto" w:fill="FFFFFF"/>
        <w:spacing w:before="0" w:beforeAutospacing="0" w:after="0" w:afterAutospacing="0" w:line="276" w:lineRule="auto"/>
        <w:jc w:val="both"/>
        <w:rPr>
          <w:color w:val="212529"/>
          <w:sz w:val="26"/>
          <w:szCs w:val="26"/>
        </w:rPr>
      </w:pPr>
      <w:r w:rsidRPr="007131E5">
        <w:rPr>
          <w:rStyle w:val="Strong"/>
          <w:color w:val="212529"/>
          <w:sz w:val="26"/>
          <w:szCs w:val="26"/>
        </w:rPr>
        <w:t>Hướng dẫn</w:t>
      </w:r>
    </w:p>
    <w:p w:rsidR="00672483" w:rsidRPr="007131E5" w:rsidRDefault="00672483" w:rsidP="007131E5">
      <w:pPr>
        <w:pStyle w:val="NormalWeb"/>
        <w:shd w:val="clear" w:color="auto" w:fill="FFFFFF"/>
        <w:spacing w:before="0" w:beforeAutospacing="0" w:after="0" w:afterAutospacing="0" w:line="276" w:lineRule="auto"/>
        <w:jc w:val="both"/>
        <w:rPr>
          <w:color w:val="212529"/>
          <w:sz w:val="26"/>
          <w:szCs w:val="26"/>
        </w:rPr>
      </w:pPr>
      <w:r w:rsidRPr="007131E5">
        <w:rPr>
          <w:color w:val="212529"/>
          <w:sz w:val="26"/>
          <w:szCs w:val="26"/>
        </w:rPr>
        <w:t>Bước 1: Quan sát điện thoại thông minh.</w:t>
      </w:r>
    </w:p>
    <w:p w:rsidR="00672483" w:rsidRPr="007131E5" w:rsidRDefault="00672483" w:rsidP="007131E5">
      <w:pPr>
        <w:pStyle w:val="NormalWeb"/>
        <w:shd w:val="clear" w:color="auto" w:fill="FFFFFF"/>
        <w:spacing w:before="0" w:beforeAutospacing="0" w:after="0" w:afterAutospacing="0" w:line="276" w:lineRule="auto"/>
        <w:jc w:val="center"/>
        <w:rPr>
          <w:color w:val="212529"/>
          <w:sz w:val="26"/>
          <w:szCs w:val="26"/>
        </w:rPr>
      </w:pPr>
      <w:r w:rsidRPr="007131E5">
        <w:rPr>
          <w:noProof/>
          <w:color w:val="212529"/>
          <w:sz w:val="26"/>
          <w:szCs w:val="26"/>
        </w:rPr>
        <w:drawing>
          <wp:inline distT="0" distB="0" distL="0" distR="0">
            <wp:extent cx="2603500" cy="2502548"/>
            <wp:effectExtent l="0" t="0" r="6350" b="0"/>
            <wp:docPr id="2" name="Picture 2" descr="Lý thuyết Tin học 10 Bài 7: Thực hành sử dụng thiết bị số thông dụng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ý thuyết Tin học 10 Bài 7: Thực hành sử dụng thiết bị số thông dụng - Kết nối tri thức  (ảnh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14442" cy="2513066"/>
                    </a:xfrm>
                    <a:prstGeom prst="rect">
                      <a:avLst/>
                    </a:prstGeom>
                    <a:noFill/>
                    <a:ln>
                      <a:noFill/>
                    </a:ln>
                  </pic:spPr>
                </pic:pic>
              </a:graphicData>
            </a:graphic>
          </wp:inline>
        </w:drawing>
      </w:r>
    </w:p>
    <w:p w:rsidR="00672483" w:rsidRPr="007131E5" w:rsidRDefault="00672483" w:rsidP="007131E5">
      <w:pPr>
        <w:pStyle w:val="NormalWeb"/>
        <w:shd w:val="clear" w:color="auto" w:fill="FFFFFF"/>
        <w:spacing w:before="0" w:beforeAutospacing="0" w:after="0" w:afterAutospacing="0" w:line="276" w:lineRule="auto"/>
        <w:jc w:val="center"/>
        <w:rPr>
          <w:color w:val="212529"/>
          <w:sz w:val="26"/>
          <w:szCs w:val="26"/>
        </w:rPr>
      </w:pPr>
      <w:r w:rsidRPr="007131E5">
        <w:rPr>
          <w:rStyle w:val="Emphasis"/>
          <w:color w:val="212529"/>
          <w:sz w:val="26"/>
          <w:szCs w:val="26"/>
        </w:rPr>
        <w:t>Hình 2: Các nút trên điện thoại thông minh</w:t>
      </w:r>
    </w:p>
    <w:p w:rsidR="00672483" w:rsidRPr="007131E5" w:rsidRDefault="00672483" w:rsidP="007131E5">
      <w:pPr>
        <w:pStyle w:val="NormalWeb"/>
        <w:shd w:val="clear" w:color="auto" w:fill="FFFFFF"/>
        <w:spacing w:before="0" w:beforeAutospacing="0" w:after="0" w:afterAutospacing="0" w:line="276" w:lineRule="auto"/>
        <w:jc w:val="both"/>
        <w:rPr>
          <w:color w:val="212529"/>
          <w:sz w:val="26"/>
          <w:szCs w:val="26"/>
        </w:rPr>
      </w:pPr>
      <w:r w:rsidRPr="007131E5">
        <w:rPr>
          <w:color w:val="212529"/>
          <w:sz w:val="26"/>
          <w:szCs w:val="26"/>
        </w:rPr>
        <w:t>Phía hai bên thân máy thường có một số nút bấm sau:</w:t>
      </w:r>
    </w:p>
    <w:p w:rsidR="00672483" w:rsidRPr="007131E5" w:rsidRDefault="00672483" w:rsidP="007131E5">
      <w:pPr>
        <w:pStyle w:val="NormalWeb"/>
        <w:shd w:val="clear" w:color="auto" w:fill="FFFFFF"/>
        <w:spacing w:before="0" w:beforeAutospacing="0" w:after="0" w:afterAutospacing="0" w:line="276" w:lineRule="auto"/>
        <w:jc w:val="both"/>
        <w:rPr>
          <w:color w:val="212529"/>
          <w:sz w:val="26"/>
          <w:szCs w:val="26"/>
        </w:rPr>
      </w:pPr>
      <w:r w:rsidRPr="007131E5">
        <w:rPr>
          <w:color w:val="212529"/>
          <w:sz w:val="26"/>
          <w:szCs w:val="26"/>
        </w:rPr>
        <w:t>- Nút khóa: Dùng để bật máy hoặc tắt màn hình.</w:t>
      </w:r>
    </w:p>
    <w:p w:rsidR="00672483" w:rsidRPr="007131E5" w:rsidRDefault="00672483" w:rsidP="007131E5">
      <w:pPr>
        <w:pStyle w:val="NormalWeb"/>
        <w:shd w:val="clear" w:color="auto" w:fill="FFFFFF"/>
        <w:spacing w:before="0" w:beforeAutospacing="0" w:after="0" w:afterAutospacing="0" w:line="276" w:lineRule="auto"/>
        <w:jc w:val="both"/>
        <w:rPr>
          <w:color w:val="212529"/>
          <w:sz w:val="26"/>
          <w:szCs w:val="26"/>
        </w:rPr>
      </w:pPr>
      <w:r w:rsidRPr="007131E5">
        <w:rPr>
          <w:color w:val="212529"/>
          <w:sz w:val="26"/>
          <w:szCs w:val="26"/>
        </w:rPr>
        <w:t>- Nút tăng/giảm âm lượng. Một số máy có nút bật/tắt âm thanh.</w:t>
      </w:r>
    </w:p>
    <w:p w:rsidR="00672483" w:rsidRPr="007131E5" w:rsidRDefault="00672483" w:rsidP="007131E5">
      <w:pPr>
        <w:pStyle w:val="NormalWeb"/>
        <w:shd w:val="clear" w:color="auto" w:fill="FFFFFF"/>
        <w:spacing w:before="0" w:beforeAutospacing="0" w:after="0" w:afterAutospacing="0" w:line="276" w:lineRule="auto"/>
        <w:jc w:val="both"/>
        <w:rPr>
          <w:color w:val="212529"/>
          <w:sz w:val="26"/>
          <w:szCs w:val="26"/>
        </w:rPr>
      </w:pPr>
      <w:r w:rsidRPr="007131E5">
        <w:rPr>
          <w:color w:val="212529"/>
          <w:sz w:val="26"/>
          <w:szCs w:val="26"/>
        </w:rPr>
        <w:lastRenderedPageBreak/>
        <w:t>Bước 2: Bấm nút khóa để khởi động điện thoại di động. Quan sát và nhận biết hệ điều hành trên điện thoại đang dùng.</w:t>
      </w:r>
    </w:p>
    <w:p w:rsidR="00672483" w:rsidRPr="007131E5" w:rsidRDefault="00672483" w:rsidP="007131E5">
      <w:pPr>
        <w:pStyle w:val="NormalWeb"/>
        <w:shd w:val="clear" w:color="auto" w:fill="FFFFFF"/>
        <w:spacing w:before="0" w:beforeAutospacing="0" w:after="0" w:afterAutospacing="0" w:line="276" w:lineRule="auto"/>
        <w:jc w:val="both"/>
        <w:rPr>
          <w:color w:val="212529"/>
          <w:sz w:val="26"/>
          <w:szCs w:val="26"/>
        </w:rPr>
      </w:pPr>
      <w:r w:rsidRPr="007131E5">
        <w:rPr>
          <w:rStyle w:val="Strong"/>
          <w:color w:val="212529"/>
          <w:sz w:val="26"/>
          <w:szCs w:val="26"/>
        </w:rPr>
        <w:t>Nhiệm vụ 2: </w:t>
      </w:r>
      <w:r w:rsidRPr="007131E5">
        <w:rPr>
          <w:color w:val="212529"/>
          <w:sz w:val="26"/>
          <w:szCs w:val="26"/>
        </w:rPr>
        <w:t>Làm quen với màn hình làm việc và các chức năng trên màn hình của điện thoại thông minh.</w:t>
      </w:r>
    </w:p>
    <w:p w:rsidR="00672483" w:rsidRPr="007131E5" w:rsidRDefault="00672483" w:rsidP="007131E5">
      <w:pPr>
        <w:pStyle w:val="NormalWeb"/>
        <w:shd w:val="clear" w:color="auto" w:fill="FFFFFF"/>
        <w:spacing w:before="0" w:beforeAutospacing="0" w:after="0" w:afterAutospacing="0" w:line="276" w:lineRule="auto"/>
        <w:jc w:val="both"/>
        <w:rPr>
          <w:color w:val="212529"/>
          <w:sz w:val="26"/>
          <w:szCs w:val="26"/>
        </w:rPr>
      </w:pPr>
      <w:r w:rsidRPr="007131E5">
        <w:rPr>
          <w:rStyle w:val="Strong"/>
          <w:color w:val="212529"/>
          <w:sz w:val="26"/>
          <w:szCs w:val="26"/>
        </w:rPr>
        <w:t>Hướng dẫn</w:t>
      </w:r>
    </w:p>
    <w:p w:rsidR="00672483" w:rsidRPr="007131E5" w:rsidRDefault="00672483" w:rsidP="007131E5">
      <w:pPr>
        <w:pStyle w:val="NormalWeb"/>
        <w:shd w:val="clear" w:color="auto" w:fill="FFFFFF"/>
        <w:spacing w:before="0" w:beforeAutospacing="0" w:after="0" w:afterAutospacing="0" w:line="276" w:lineRule="auto"/>
        <w:jc w:val="both"/>
        <w:rPr>
          <w:color w:val="212529"/>
          <w:sz w:val="26"/>
          <w:szCs w:val="26"/>
        </w:rPr>
      </w:pPr>
      <w:r w:rsidRPr="007131E5">
        <w:rPr>
          <w:color w:val="212529"/>
          <w:sz w:val="26"/>
          <w:szCs w:val="26"/>
        </w:rPr>
        <w:t>Bước 1: Quan sát màn hình làm việc của điện thoại thông minh. Màn hình chính có một số thông tin sau:</w:t>
      </w:r>
    </w:p>
    <w:p w:rsidR="00672483" w:rsidRPr="007131E5" w:rsidRDefault="00672483" w:rsidP="007131E5">
      <w:pPr>
        <w:pStyle w:val="NormalWeb"/>
        <w:shd w:val="clear" w:color="auto" w:fill="FFFFFF"/>
        <w:spacing w:before="0" w:beforeAutospacing="0" w:after="0" w:afterAutospacing="0" w:line="276" w:lineRule="auto"/>
        <w:jc w:val="both"/>
        <w:rPr>
          <w:color w:val="212529"/>
          <w:sz w:val="26"/>
          <w:szCs w:val="26"/>
        </w:rPr>
      </w:pPr>
      <w:r w:rsidRPr="007131E5">
        <w:rPr>
          <w:color w:val="212529"/>
          <w:sz w:val="26"/>
          <w:szCs w:val="26"/>
        </w:rPr>
        <w:t>- Thanh trạng thái: hiển thị tình trạng kết nối, thời gian hiện tại, tỉ lệ % pin còn lại, …</w:t>
      </w:r>
    </w:p>
    <w:p w:rsidR="00672483" w:rsidRPr="007131E5" w:rsidRDefault="00672483" w:rsidP="007131E5">
      <w:pPr>
        <w:pStyle w:val="NormalWeb"/>
        <w:shd w:val="clear" w:color="auto" w:fill="FFFFFF"/>
        <w:spacing w:before="0" w:beforeAutospacing="0" w:after="0" w:afterAutospacing="0" w:line="276" w:lineRule="auto"/>
        <w:jc w:val="both"/>
        <w:rPr>
          <w:color w:val="212529"/>
          <w:sz w:val="26"/>
          <w:szCs w:val="26"/>
        </w:rPr>
      </w:pPr>
      <w:r w:rsidRPr="007131E5">
        <w:rPr>
          <w:color w:val="212529"/>
          <w:sz w:val="26"/>
          <w:szCs w:val="26"/>
        </w:rPr>
        <w:t>- Các biểu tượng ứng dụng cài sẵn trên máy hoặc được người dùng cài. Với kích thước hữu hạn của màn hình chính, sau một thời gian, màn hình sẽ hết chỗ, khi đó sẽ có thêm trang để chứa các biểu tượng của các ứng dụng mới.</w:t>
      </w:r>
    </w:p>
    <w:p w:rsidR="00672483" w:rsidRPr="007131E5" w:rsidRDefault="00672483" w:rsidP="007131E5">
      <w:pPr>
        <w:pStyle w:val="NormalWeb"/>
        <w:shd w:val="clear" w:color="auto" w:fill="FFFFFF"/>
        <w:spacing w:before="0" w:beforeAutospacing="0" w:after="0" w:afterAutospacing="0" w:line="276" w:lineRule="auto"/>
        <w:jc w:val="both"/>
        <w:rPr>
          <w:color w:val="212529"/>
          <w:sz w:val="26"/>
          <w:szCs w:val="26"/>
        </w:rPr>
      </w:pPr>
      <w:r w:rsidRPr="007131E5">
        <w:rPr>
          <w:color w:val="212529"/>
          <w:sz w:val="26"/>
          <w:szCs w:val="26"/>
        </w:rPr>
        <w:t>- Thanh truy cập nhanh chứa các ứng dụng hay dùng, sẽ được lặp lại ở cuối tất cả các trang của màn hình chính.</w:t>
      </w:r>
    </w:p>
    <w:p w:rsidR="00672483" w:rsidRPr="007131E5" w:rsidRDefault="00672483" w:rsidP="007131E5">
      <w:pPr>
        <w:pStyle w:val="NormalWeb"/>
        <w:shd w:val="clear" w:color="auto" w:fill="FFFFFF"/>
        <w:spacing w:before="0" w:beforeAutospacing="0" w:after="0" w:afterAutospacing="0" w:line="276" w:lineRule="auto"/>
        <w:jc w:val="both"/>
        <w:rPr>
          <w:color w:val="212529"/>
          <w:sz w:val="26"/>
          <w:szCs w:val="26"/>
        </w:rPr>
      </w:pPr>
      <w:r w:rsidRPr="007131E5">
        <w:rPr>
          <w:color w:val="212529"/>
          <w:sz w:val="26"/>
          <w:szCs w:val="26"/>
        </w:rPr>
        <w:t>- Thanh điều hướng: Hầu hết các thiết bị sử dụng hệ điều hành. Android không trang bị nút Home vật lí, thay vào đó là thanh điều hướng với các nút ảo ở dưới màn hình cảm ứng, trong đó có hai nút cảm ứng rất quan trọng là nút quay lại và nút hiển thị danh sách tất cả các ứng dụng đang chạy là nút Tổng quan.</w:t>
      </w:r>
    </w:p>
    <w:p w:rsidR="00672483" w:rsidRPr="007131E5" w:rsidRDefault="00672483" w:rsidP="007131E5">
      <w:pPr>
        <w:pStyle w:val="NormalWeb"/>
        <w:shd w:val="clear" w:color="auto" w:fill="FFFFFF"/>
        <w:spacing w:before="0" w:beforeAutospacing="0" w:after="0" w:afterAutospacing="0" w:line="276" w:lineRule="auto"/>
        <w:jc w:val="center"/>
        <w:rPr>
          <w:color w:val="212529"/>
          <w:sz w:val="26"/>
          <w:szCs w:val="26"/>
        </w:rPr>
      </w:pPr>
      <w:r w:rsidRPr="007131E5">
        <w:rPr>
          <w:noProof/>
          <w:color w:val="212529"/>
          <w:sz w:val="26"/>
          <w:szCs w:val="26"/>
        </w:rPr>
        <w:drawing>
          <wp:inline distT="0" distB="0" distL="0" distR="0">
            <wp:extent cx="3371850" cy="3867150"/>
            <wp:effectExtent l="0" t="0" r="0" b="0"/>
            <wp:docPr id="4" name="Picture 4" descr="Lý thuyết Tin học 10 Bài 7: Thực hành sử dụng thiết bị số thông dụng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ý thuyết Tin học 10 Bài 7: Thực hành sử dụng thiết bị số thông dụng - Kết nối tri thức  (ảnh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71850" cy="3867150"/>
                    </a:xfrm>
                    <a:prstGeom prst="rect">
                      <a:avLst/>
                    </a:prstGeom>
                    <a:noFill/>
                    <a:ln>
                      <a:noFill/>
                    </a:ln>
                  </pic:spPr>
                </pic:pic>
              </a:graphicData>
            </a:graphic>
          </wp:inline>
        </w:drawing>
      </w:r>
    </w:p>
    <w:p w:rsidR="00672483" w:rsidRPr="007131E5" w:rsidRDefault="00672483" w:rsidP="007131E5">
      <w:pPr>
        <w:pStyle w:val="NormalWeb"/>
        <w:shd w:val="clear" w:color="auto" w:fill="FFFFFF"/>
        <w:spacing w:before="0" w:beforeAutospacing="0" w:after="0" w:afterAutospacing="0" w:line="276" w:lineRule="auto"/>
        <w:jc w:val="center"/>
        <w:rPr>
          <w:color w:val="212529"/>
          <w:sz w:val="26"/>
          <w:szCs w:val="26"/>
        </w:rPr>
      </w:pPr>
      <w:r w:rsidRPr="007131E5">
        <w:rPr>
          <w:rStyle w:val="Emphasis"/>
          <w:color w:val="212529"/>
          <w:sz w:val="26"/>
          <w:szCs w:val="26"/>
        </w:rPr>
        <w:t>Hình 3: Màn hình chính</w:t>
      </w:r>
    </w:p>
    <w:p w:rsidR="00672483" w:rsidRPr="007131E5" w:rsidRDefault="00672483" w:rsidP="007131E5">
      <w:pPr>
        <w:pStyle w:val="NormalWeb"/>
        <w:shd w:val="clear" w:color="auto" w:fill="FFFFFF"/>
        <w:spacing w:before="0" w:beforeAutospacing="0" w:after="0" w:afterAutospacing="0" w:line="276" w:lineRule="auto"/>
        <w:jc w:val="both"/>
        <w:rPr>
          <w:color w:val="212529"/>
          <w:sz w:val="26"/>
          <w:szCs w:val="26"/>
        </w:rPr>
      </w:pPr>
      <w:r w:rsidRPr="007131E5">
        <w:rPr>
          <w:color w:val="212529"/>
          <w:sz w:val="26"/>
          <w:szCs w:val="26"/>
        </w:rPr>
        <w:t>Bước 2: Thực hiện các thao tác sau và nhận xét</w:t>
      </w:r>
    </w:p>
    <w:p w:rsidR="00672483" w:rsidRPr="007131E5" w:rsidRDefault="00672483" w:rsidP="007131E5">
      <w:pPr>
        <w:pStyle w:val="NormalWeb"/>
        <w:shd w:val="clear" w:color="auto" w:fill="FFFFFF"/>
        <w:spacing w:before="0" w:beforeAutospacing="0" w:after="0" w:afterAutospacing="0" w:line="276" w:lineRule="auto"/>
        <w:jc w:val="both"/>
        <w:rPr>
          <w:color w:val="212529"/>
          <w:sz w:val="26"/>
          <w:szCs w:val="26"/>
        </w:rPr>
      </w:pPr>
      <w:r w:rsidRPr="007131E5">
        <w:rPr>
          <w:color w:val="212529"/>
          <w:sz w:val="26"/>
          <w:szCs w:val="26"/>
        </w:rPr>
        <w:t>- Bấm nút Home.</w:t>
      </w:r>
    </w:p>
    <w:p w:rsidR="00672483" w:rsidRPr="007131E5" w:rsidRDefault="00672483" w:rsidP="007131E5">
      <w:pPr>
        <w:pStyle w:val="NormalWeb"/>
        <w:shd w:val="clear" w:color="auto" w:fill="FFFFFF"/>
        <w:spacing w:before="0" w:beforeAutospacing="0" w:after="0" w:afterAutospacing="0" w:line="276" w:lineRule="auto"/>
        <w:jc w:val="both"/>
        <w:rPr>
          <w:color w:val="212529"/>
          <w:sz w:val="26"/>
          <w:szCs w:val="26"/>
        </w:rPr>
      </w:pPr>
      <w:r w:rsidRPr="007131E5">
        <w:rPr>
          <w:color w:val="212529"/>
          <w:sz w:val="26"/>
          <w:szCs w:val="26"/>
        </w:rPr>
        <w:t>- Vuốt màn hình cảm ứng theo các chiều trái, phải, lên.</w:t>
      </w:r>
    </w:p>
    <w:p w:rsidR="00672483" w:rsidRPr="007131E5" w:rsidRDefault="00672483" w:rsidP="007131E5">
      <w:pPr>
        <w:pStyle w:val="NormalWeb"/>
        <w:shd w:val="clear" w:color="auto" w:fill="FFFFFF"/>
        <w:spacing w:before="0" w:beforeAutospacing="0" w:after="0" w:afterAutospacing="0" w:line="276" w:lineRule="auto"/>
        <w:jc w:val="both"/>
        <w:rPr>
          <w:color w:val="212529"/>
          <w:sz w:val="26"/>
          <w:szCs w:val="26"/>
        </w:rPr>
      </w:pPr>
      <w:r w:rsidRPr="007131E5">
        <w:rPr>
          <w:color w:val="212529"/>
          <w:sz w:val="26"/>
          <w:szCs w:val="26"/>
        </w:rPr>
        <w:lastRenderedPageBreak/>
        <w:t>- Bấm vào phím quay lại và phím tổng quan (nếu dùng điện thoại có hệ điều hành Android).</w:t>
      </w:r>
    </w:p>
    <w:p w:rsidR="00672483" w:rsidRPr="007131E5" w:rsidRDefault="00672483" w:rsidP="007131E5">
      <w:pPr>
        <w:pStyle w:val="NormalWeb"/>
        <w:shd w:val="clear" w:color="auto" w:fill="FFFFFF"/>
        <w:spacing w:before="0" w:beforeAutospacing="0" w:after="0" w:afterAutospacing="0" w:line="276" w:lineRule="auto"/>
        <w:jc w:val="both"/>
        <w:rPr>
          <w:color w:val="212529"/>
          <w:sz w:val="26"/>
          <w:szCs w:val="26"/>
        </w:rPr>
      </w:pPr>
      <w:r w:rsidRPr="007131E5">
        <w:rPr>
          <w:rStyle w:val="Strong"/>
          <w:color w:val="212529"/>
          <w:sz w:val="26"/>
          <w:szCs w:val="26"/>
        </w:rPr>
        <w:t>Nhiệm vụ 3: </w:t>
      </w:r>
      <w:r w:rsidRPr="007131E5">
        <w:rPr>
          <w:color w:val="212529"/>
          <w:sz w:val="26"/>
          <w:szCs w:val="26"/>
        </w:rPr>
        <w:t>Quan sát các biểu tượng điện thoại thông minh. Tìm hiểu thêm về các chức năng và các ứng dụng trên điện thoại thông minh.</w:t>
      </w:r>
    </w:p>
    <w:p w:rsidR="00672483" w:rsidRPr="007131E5" w:rsidRDefault="00672483" w:rsidP="007131E5">
      <w:pPr>
        <w:pStyle w:val="NormalWeb"/>
        <w:shd w:val="clear" w:color="auto" w:fill="FFFFFF"/>
        <w:spacing w:before="0" w:beforeAutospacing="0" w:after="0" w:afterAutospacing="0" w:line="276" w:lineRule="auto"/>
        <w:jc w:val="both"/>
        <w:rPr>
          <w:color w:val="212529"/>
          <w:sz w:val="26"/>
          <w:szCs w:val="26"/>
        </w:rPr>
      </w:pPr>
      <w:r w:rsidRPr="007131E5">
        <w:rPr>
          <w:rStyle w:val="Strong"/>
          <w:color w:val="212529"/>
          <w:sz w:val="26"/>
          <w:szCs w:val="26"/>
        </w:rPr>
        <w:t>Hướng dẫn</w:t>
      </w:r>
    </w:p>
    <w:p w:rsidR="00672483" w:rsidRPr="007131E5" w:rsidRDefault="00672483" w:rsidP="007131E5">
      <w:pPr>
        <w:pStyle w:val="NormalWeb"/>
        <w:shd w:val="clear" w:color="auto" w:fill="FFFFFF"/>
        <w:spacing w:before="0" w:beforeAutospacing="0" w:after="0" w:afterAutospacing="0" w:line="276" w:lineRule="auto"/>
        <w:jc w:val="both"/>
        <w:rPr>
          <w:color w:val="212529"/>
          <w:sz w:val="26"/>
          <w:szCs w:val="26"/>
        </w:rPr>
      </w:pPr>
      <w:r w:rsidRPr="007131E5">
        <w:rPr>
          <w:color w:val="212529"/>
          <w:sz w:val="26"/>
          <w:szCs w:val="26"/>
        </w:rPr>
        <w:t>Bước 1: Quan sát các biểu tượng Hình 3 và cho biết những ứng dụng mà em biết.</w:t>
      </w:r>
    </w:p>
    <w:p w:rsidR="00672483" w:rsidRPr="007131E5" w:rsidRDefault="00672483" w:rsidP="007131E5">
      <w:pPr>
        <w:pStyle w:val="NormalWeb"/>
        <w:shd w:val="clear" w:color="auto" w:fill="FFFFFF"/>
        <w:spacing w:before="0" w:beforeAutospacing="0" w:after="0" w:afterAutospacing="0" w:line="276" w:lineRule="auto"/>
        <w:jc w:val="both"/>
        <w:rPr>
          <w:color w:val="212529"/>
          <w:sz w:val="26"/>
          <w:szCs w:val="26"/>
        </w:rPr>
      </w:pPr>
      <w:r w:rsidRPr="007131E5">
        <w:rPr>
          <w:color w:val="212529"/>
          <w:sz w:val="26"/>
          <w:szCs w:val="26"/>
        </w:rPr>
        <w:t>- Các chức năng và các ứng dụng có sẵn hoặc được cài đặt sau này đều được thể hiện bởi các biểu tượng trên màn hình.</w:t>
      </w:r>
    </w:p>
    <w:p w:rsidR="00672483" w:rsidRPr="007131E5" w:rsidRDefault="00672483" w:rsidP="007131E5">
      <w:pPr>
        <w:pStyle w:val="NormalWeb"/>
        <w:shd w:val="clear" w:color="auto" w:fill="FFFFFF"/>
        <w:spacing w:before="0" w:beforeAutospacing="0" w:after="0" w:afterAutospacing="0" w:line="276" w:lineRule="auto"/>
        <w:jc w:val="both"/>
        <w:rPr>
          <w:color w:val="212529"/>
          <w:sz w:val="26"/>
          <w:szCs w:val="26"/>
        </w:rPr>
      </w:pPr>
      <w:r w:rsidRPr="007131E5">
        <w:rPr>
          <w:color w:val="212529"/>
          <w:sz w:val="26"/>
          <w:szCs w:val="26"/>
        </w:rPr>
        <w:t>- Một số chức năng thiết yếu của điện thoại là Gọi điện, Nhắn tin, Quản lí danh bạ, …</w:t>
      </w:r>
    </w:p>
    <w:p w:rsidR="00672483" w:rsidRPr="007131E5" w:rsidRDefault="00672483" w:rsidP="007131E5">
      <w:pPr>
        <w:pStyle w:val="NormalWeb"/>
        <w:shd w:val="clear" w:color="auto" w:fill="FFFFFF"/>
        <w:spacing w:before="0" w:beforeAutospacing="0" w:after="0" w:afterAutospacing="0" w:line="276" w:lineRule="auto"/>
        <w:jc w:val="both"/>
        <w:rPr>
          <w:color w:val="212529"/>
          <w:sz w:val="26"/>
          <w:szCs w:val="26"/>
        </w:rPr>
      </w:pPr>
      <w:r w:rsidRPr="007131E5">
        <w:rPr>
          <w:color w:val="212529"/>
          <w:sz w:val="26"/>
          <w:szCs w:val="26"/>
        </w:rPr>
        <w:t>- Một số ứng dụng thường dùng có sẵn trên điện thoại là: Chụp ảnh và quản lí kho ảnh, Trình duyệt, Email, Máy tính, Lịch, Hẹn giờ, Báo thức, Chợ phần mềm, …</w:t>
      </w:r>
    </w:p>
    <w:p w:rsidR="00672483" w:rsidRPr="007131E5" w:rsidRDefault="00672483" w:rsidP="007131E5">
      <w:pPr>
        <w:pStyle w:val="NormalWeb"/>
        <w:shd w:val="clear" w:color="auto" w:fill="FFFFFF"/>
        <w:spacing w:before="0" w:beforeAutospacing="0" w:after="0" w:afterAutospacing="0" w:line="276" w:lineRule="auto"/>
        <w:jc w:val="both"/>
        <w:rPr>
          <w:color w:val="212529"/>
          <w:sz w:val="26"/>
          <w:szCs w:val="26"/>
        </w:rPr>
      </w:pPr>
      <w:r w:rsidRPr="007131E5">
        <w:rPr>
          <w:color w:val="212529"/>
          <w:sz w:val="26"/>
          <w:szCs w:val="26"/>
        </w:rPr>
        <w:t>- Người sử dụng có thể cài đặt thêm các ứng dụng khác lấy từ chợ phần mềm trên mạng xuống như các chương trình hỗ trợ học tập trực tuyến Zoom, MS Teams, …</w:t>
      </w:r>
    </w:p>
    <w:p w:rsidR="00672483" w:rsidRPr="007131E5" w:rsidRDefault="00672483" w:rsidP="007131E5">
      <w:pPr>
        <w:pStyle w:val="NormalWeb"/>
        <w:shd w:val="clear" w:color="auto" w:fill="FFFFFF"/>
        <w:spacing w:before="0" w:beforeAutospacing="0" w:after="0" w:afterAutospacing="0" w:line="276" w:lineRule="auto"/>
        <w:jc w:val="both"/>
        <w:rPr>
          <w:color w:val="212529"/>
          <w:sz w:val="26"/>
          <w:szCs w:val="26"/>
        </w:rPr>
      </w:pPr>
      <w:r w:rsidRPr="007131E5">
        <w:rPr>
          <w:color w:val="212529"/>
          <w:sz w:val="26"/>
          <w:szCs w:val="26"/>
        </w:rPr>
        <w:t>Bước 2:</w:t>
      </w:r>
    </w:p>
    <w:p w:rsidR="00672483" w:rsidRPr="007131E5" w:rsidRDefault="00672483" w:rsidP="007131E5">
      <w:pPr>
        <w:pStyle w:val="NormalWeb"/>
        <w:shd w:val="clear" w:color="auto" w:fill="FFFFFF"/>
        <w:spacing w:before="0" w:beforeAutospacing="0" w:after="0" w:afterAutospacing="0" w:line="276" w:lineRule="auto"/>
        <w:jc w:val="both"/>
        <w:rPr>
          <w:color w:val="212529"/>
          <w:sz w:val="26"/>
          <w:szCs w:val="26"/>
        </w:rPr>
      </w:pPr>
      <w:r w:rsidRPr="007131E5">
        <w:rPr>
          <w:color w:val="212529"/>
          <w:sz w:val="26"/>
          <w:szCs w:val="26"/>
        </w:rPr>
        <w:t>- Mở một ứng dụng hỗ trợ học tập trực tuyến như Zoom, Google Meets, …</w:t>
      </w:r>
    </w:p>
    <w:p w:rsidR="00672483" w:rsidRPr="007131E5" w:rsidRDefault="00672483" w:rsidP="007131E5">
      <w:pPr>
        <w:pStyle w:val="NormalWeb"/>
        <w:shd w:val="clear" w:color="auto" w:fill="FFFFFF"/>
        <w:spacing w:before="0" w:beforeAutospacing="0" w:after="0" w:afterAutospacing="0" w:line="276" w:lineRule="auto"/>
        <w:jc w:val="both"/>
        <w:rPr>
          <w:color w:val="212529"/>
          <w:sz w:val="26"/>
          <w:szCs w:val="26"/>
        </w:rPr>
      </w:pPr>
      <w:r w:rsidRPr="007131E5">
        <w:rPr>
          <w:color w:val="212529"/>
          <w:sz w:val="26"/>
          <w:szCs w:val="26"/>
        </w:rPr>
        <w:t>- Mở và đăng kí dịch vụ lưu trữ đám mây như OneDrive, Google Drive.</w:t>
      </w:r>
    </w:p>
    <w:p w:rsidR="00672483" w:rsidRPr="007131E5" w:rsidRDefault="00672483" w:rsidP="007131E5">
      <w:pPr>
        <w:pStyle w:val="NormalWeb"/>
        <w:shd w:val="clear" w:color="auto" w:fill="FFFFFF"/>
        <w:spacing w:before="0" w:beforeAutospacing="0" w:after="0" w:afterAutospacing="0" w:line="276" w:lineRule="auto"/>
        <w:jc w:val="center"/>
        <w:rPr>
          <w:color w:val="212529"/>
          <w:sz w:val="26"/>
          <w:szCs w:val="26"/>
        </w:rPr>
      </w:pPr>
      <w:r w:rsidRPr="007131E5">
        <w:rPr>
          <w:noProof/>
          <w:color w:val="212529"/>
          <w:sz w:val="26"/>
          <w:szCs w:val="26"/>
        </w:rPr>
        <w:drawing>
          <wp:inline distT="0" distB="0" distL="0" distR="0">
            <wp:extent cx="2057400" cy="3981450"/>
            <wp:effectExtent l="0" t="0" r="0" b="0"/>
            <wp:docPr id="5" name="Picture 5" descr="Lý thuyết Tin học 10 Bài 7: Thực hành sử dụng thiết bị số thông dụng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ý thuyết Tin học 10 Bài 7: Thực hành sử dụng thiết bị số thông dụng - Kết nối tri thức  (ảnh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0" cy="3981450"/>
                    </a:xfrm>
                    <a:prstGeom prst="rect">
                      <a:avLst/>
                    </a:prstGeom>
                    <a:noFill/>
                    <a:ln>
                      <a:noFill/>
                    </a:ln>
                  </pic:spPr>
                </pic:pic>
              </a:graphicData>
            </a:graphic>
          </wp:inline>
        </w:drawing>
      </w:r>
    </w:p>
    <w:p w:rsidR="00672483" w:rsidRPr="007131E5" w:rsidRDefault="00672483" w:rsidP="007131E5">
      <w:pPr>
        <w:pStyle w:val="NormalWeb"/>
        <w:shd w:val="clear" w:color="auto" w:fill="FFFFFF"/>
        <w:spacing w:before="0" w:beforeAutospacing="0" w:after="0" w:afterAutospacing="0" w:line="276" w:lineRule="auto"/>
        <w:jc w:val="center"/>
        <w:rPr>
          <w:color w:val="212529"/>
          <w:sz w:val="26"/>
          <w:szCs w:val="26"/>
        </w:rPr>
      </w:pPr>
      <w:r w:rsidRPr="007131E5">
        <w:rPr>
          <w:rStyle w:val="Emphasis"/>
          <w:color w:val="212529"/>
          <w:sz w:val="26"/>
          <w:szCs w:val="26"/>
        </w:rPr>
        <w:t>Hình 4: Một số ứng dụng trên điện thoại</w:t>
      </w:r>
    </w:p>
    <w:p w:rsidR="00672483" w:rsidRPr="007131E5" w:rsidRDefault="00672483" w:rsidP="007131E5">
      <w:pPr>
        <w:pStyle w:val="NormalWeb"/>
        <w:shd w:val="clear" w:color="auto" w:fill="FFFFFF"/>
        <w:spacing w:before="0" w:beforeAutospacing="0" w:after="0" w:afterAutospacing="0" w:line="276" w:lineRule="auto"/>
        <w:jc w:val="both"/>
        <w:rPr>
          <w:color w:val="212529"/>
          <w:sz w:val="26"/>
          <w:szCs w:val="26"/>
        </w:rPr>
      </w:pPr>
      <w:r w:rsidRPr="007131E5">
        <w:rPr>
          <w:rStyle w:val="Strong"/>
          <w:color w:val="212529"/>
          <w:sz w:val="26"/>
          <w:szCs w:val="26"/>
        </w:rPr>
        <w:t>Nhiệm vụ 4: </w:t>
      </w:r>
      <w:r w:rsidRPr="007131E5">
        <w:rPr>
          <w:color w:val="212529"/>
          <w:sz w:val="26"/>
          <w:szCs w:val="26"/>
        </w:rPr>
        <w:t>Hãy tìm xem trên điện thoại của bạn một ứng dụng quản lí tệp. Mở một tệp ảnh bất kì để xem thông tin, xóa tệp trên máy.</w:t>
      </w:r>
    </w:p>
    <w:p w:rsidR="00672483" w:rsidRPr="007131E5" w:rsidRDefault="00672483" w:rsidP="007131E5">
      <w:pPr>
        <w:pStyle w:val="NormalWeb"/>
        <w:shd w:val="clear" w:color="auto" w:fill="FFFFFF"/>
        <w:spacing w:before="0" w:beforeAutospacing="0" w:after="0" w:afterAutospacing="0" w:line="276" w:lineRule="auto"/>
        <w:jc w:val="both"/>
        <w:rPr>
          <w:color w:val="212529"/>
          <w:sz w:val="26"/>
          <w:szCs w:val="26"/>
        </w:rPr>
      </w:pPr>
      <w:r w:rsidRPr="007131E5">
        <w:rPr>
          <w:rStyle w:val="Strong"/>
          <w:color w:val="212529"/>
          <w:sz w:val="26"/>
          <w:szCs w:val="26"/>
        </w:rPr>
        <w:t>Hướng dẫn</w:t>
      </w:r>
    </w:p>
    <w:p w:rsidR="00672483" w:rsidRPr="007131E5" w:rsidRDefault="00672483" w:rsidP="007131E5">
      <w:pPr>
        <w:pStyle w:val="NormalWeb"/>
        <w:shd w:val="clear" w:color="auto" w:fill="FFFFFF"/>
        <w:spacing w:before="0" w:beforeAutospacing="0" w:after="0" w:afterAutospacing="0" w:line="276" w:lineRule="auto"/>
        <w:jc w:val="both"/>
        <w:rPr>
          <w:color w:val="212529"/>
          <w:sz w:val="26"/>
          <w:szCs w:val="26"/>
        </w:rPr>
      </w:pPr>
      <w:r w:rsidRPr="007131E5">
        <w:rPr>
          <w:color w:val="212529"/>
          <w:sz w:val="26"/>
          <w:szCs w:val="26"/>
        </w:rPr>
        <w:lastRenderedPageBreak/>
        <w:t>Bước 1: Mỗi dòng điện thoại có thể ứng dụng quản lí tệp có giao diện riêng, hãy tìm xem trên điện thoại của bạn có một ứng dụng nào có tên như trong danh sách sau File Manager, My File, Files, File</w:t>
      </w:r>
      <w:r w:rsidR="007131E5" w:rsidRPr="007131E5">
        <w:rPr>
          <w:color w:val="212529"/>
          <w:sz w:val="26"/>
          <w:szCs w:val="26"/>
        </w:rPr>
        <w:t xml:space="preserve"> Master, FileApp, File Explorer</w:t>
      </w:r>
      <w:r w:rsidRPr="007131E5">
        <w:rPr>
          <w:color w:val="212529"/>
          <w:sz w:val="26"/>
          <w:szCs w:val="26"/>
        </w:rPr>
        <w:t>…</w:t>
      </w:r>
    </w:p>
    <w:p w:rsidR="00672483" w:rsidRPr="007131E5" w:rsidRDefault="00672483" w:rsidP="007131E5">
      <w:pPr>
        <w:pStyle w:val="NormalWeb"/>
        <w:shd w:val="clear" w:color="auto" w:fill="FFFFFF"/>
        <w:spacing w:before="0" w:beforeAutospacing="0" w:after="0" w:afterAutospacing="0" w:line="276" w:lineRule="auto"/>
        <w:jc w:val="both"/>
        <w:rPr>
          <w:color w:val="212529"/>
          <w:sz w:val="26"/>
          <w:szCs w:val="26"/>
        </w:rPr>
      </w:pPr>
      <w:r w:rsidRPr="007131E5">
        <w:rPr>
          <w:color w:val="212529"/>
          <w:sz w:val="26"/>
          <w:szCs w:val="26"/>
        </w:rPr>
        <w:t>Hệ thống tệp tổ chức theo cấu trúc phân cấp tương tự như trên máy tính. Các không gian nhớ của máy, của thẻ nhớ hay dịch vụ lưu trữ đám mây tương tự như các ổ đĩa trong máy tính. Cấu trúc thư mục cũng tương tự như trên máy tính, bắt đầu từ thư mục gốc, trong mỗi thư mục lại có thể mở nhiều thư mục, các tệp đặt trong các thư mục.</w:t>
      </w:r>
    </w:p>
    <w:p w:rsidR="007131E5" w:rsidRPr="007131E5" w:rsidRDefault="007131E5" w:rsidP="007131E5">
      <w:pPr>
        <w:pStyle w:val="NormalWeb"/>
        <w:shd w:val="clear" w:color="auto" w:fill="FFFFFF"/>
        <w:spacing w:before="0" w:beforeAutospacing="0" w:after="0" w:afterAutospacing="0" w:line="276" w:lineRule="auto"/>
        <w:jc w:val="both"/>
        <w:rPr>
          <w:color w:val="212529"/>
          <w:sz w:val="26"/>
          <w:szCs w:val="26"/>
          <w:shd w:val="clear" w:color="auto" w:fill="FFFFFF"/>
        </w:rPr>
      </w:pPr>
      <w:r w:rsidRPr="007131E5">
        <w:rPr>
          <w:color w:val="212529"/>
          <w:sz w:val="26"/>
          <w:szCs w:val="26"/>
          <w:shd w:val="clear" w:color="auto" w:fill="FFFFFF"/>
        </w:rPr>
        <w:t>Bước 2: Thao tác mở, chọn, xem, sao chép, di chuyển các tệp tin trên điện thoại.</w:t>
      </w:r>
    </w:p>
    <w:p w:rsidR="007131E5" w:rsidRPr="007131E5" w:rsidRDefault="007131E5" w:rsidP="007131E5">
      <w:pPr>
        <w:pStyle w:val="NormalWeb"/>
        <w:shd w:val="clear" w:color="auto" w:fill="FFFFFF"/>
        <w:spacing w:before="0" w:beforeAutospacing="0" w:after="0" w:afterAutospacing="0" w:line="276" w:lineRule="auto"/>
        <w:jc w:val="both"/>
        <w:rPr>
          <w:color w:val="212529"/>
          <w:sz w:val="26"/>
          <w:szCs w:val="26"/>
        </w:rPr>
      </w:pPr>
      <w:r w:rsidRPr="007131E5">
        <w:rPr>
          <w:color w:val="212529"/>
          <w:sz w:val="26"/>
          <w:szCs w:val="26"/>
        </w:rPr>
        <w:t>Ví dụ để truy cập vào thư mục ảnh chụp ở bộ nhớ để xem các tệp ảnh.</w:t>
      </w:r>
    </w:p>
    <w:p w:rsidR="007131E5" w:rsidRPr="007131E5" w:rsidRDefault="007131E5" w:rsidP="007131E5">
      <w:pPr>
        <w:pStyle w:val="NormalWeb"/>
        <w:shd w:val="clear" w:color="auto" w:fill="FFFFFF"/>
        <w:spacing w:before="0" w:beforeAutospacing="0" w:after="0" w:afterAutospacing="0" w:line="276" w:lineRule="auto"/>
        <w:jc w:val="center"/>
        <w:rPr>
          <w:color w:val="212529"/>
          <w:sz w:val="26"/>
          <w:szCs w:val="26"/>
        </w:rPr>
      </w:pPr>
      <w:r w:rsidRPr="007131E5">
        <w:rPr>
          <w:noProof/>
          <w:color w:val="212529"/>
          <w:sz w:val="26"/>
          <w:szCs w:val="26"/>
        </w:rPr>
        <w:drawing>
          <wp:inline distT="0" distB="0" distL="0" distR="0">
            <wp:extent cx="3981450" cy="1212850"/>
            <wp:effectExtent l="0" t="0" r="0" b="6350"/>
            <wp:docPr id="7" name="Picture 7" descr="Lý thuyết Tin học 10 Bài 7: Thực hành sử dụng thiết bị số thông dụng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ý thuyết Tin học 10 Bài 7: Thực hành sử dụng thiết bị số thông dụng - Kết nối tri thức  (ảnh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81450" cy="1212850"/>
                    </a:xfrm>
                    <a:prstGeom prst="rect">
                      <a:avLst/>
                    </a:prstGeom>
                    <a:noFill/>
                    <a:ln>
                      <a:noFill/>
                    </a:ln>
                  </pic:spPr>
                </pic:pic>
              </a:graphicData>
            </a:graphic>
          </wp:inline>
        </w:drawing>
      </w:r>
    </w:p>
    <w:p w:rsidR="007131E5" w:rsidRPr="007131E5" w:rsidRDefault="007131E5" w:rsidP="007131E5">
      <w:pPr>
        <w:pStyle w:val="NormalWeb"/>
        <w:shd w:val="clear" w:color="auto" w:fill="FFFFFF"/>
        <w:spacing w:before="0" w:beforeAutospacing="0" w:after="0" w:afterAutospacing="0" w:line="276" w:lineRule="auto"/>
        <w:jc w:val="center"/>
        <w:rPr>
          <w:color w:val="212529"/>
          <w:sz w:val="26"/>
          <w:szCs w:val="26"/>
        </w:rPr>
      </w:pPr>
      <w:r w:rsidRPr="007131E5">
        <w:rPr>
          <w:rStyle w:val="Emphasis"/>
          <w:color w:val="212529"/>
          <w:sz w:val="26"/>
          <w:szCs w:val="26"/>
        </w:rPr>
        <w:t>Hình 5: Mở để xem các tệp ảnh chụp</w:t>
      </w:r>
    </w:p>
    <w:p w:rsidR="007131E5" w:rsidRPr="007131E5" w:rsidRDefault="007131E5" w:rsidP="007131E5">
      <w:pPr>
        <w:pStyle w:val="NormalWeb"/>
        <w:shd w:val="clear" w:color="auto" w:fill="FFFFFF"/>
        <w:spacing w:before="0" w:beforeAutospacing="0" w:after="0" w:afterAutospacing="0" w:line="276" w:lineRule="auto"/>
        <w:jc w:val="both"/>
        <w:rPr>
          <w:color w:val="212529"/>
          <w:sz w:val="26"/>
          <w:szCs w:val="26"/>
        </w:rPr>
      </w:pPr>
      <w:r w:rsidRPr="007131E5">
        <w:rPr>
          <w:color w:val="212529"/>
          <w:sz w:val="26"/>
          <w:szCs w:val="26"/>
        </w:rPr>
        <w:t>Nếu chọn thư mục hay tệp bằng cách chạm và giữ lâu một chút, sẽ xuất hiện các nút điều khiển để ta có thể di chuyển, sao chép, chia sẻ hoặc xóa thư mục hay tệp.</w:t>
      </w:r>
    </w:p>
    <w:p w:rsidR="007131E5" w:rsidRPr="007131E5" w:rsidRDefault="007131E5" w:rsidP="007131E5">
      <w:pPr>
        <w:pStyle w:val="NormalWeb"/>
        <w:shd w:val="clear" w:color="auto" w:fill="FFFFFF"/>
        <w:spacing w:before="0" w:beforeAutospacing="0" w:after="0" w:afterAutospacing="0" w:line="276" w:lineRule="auto"/>
        <w:jc w:val="center"/>
        <w:rPr>
          <w:color w:val="212529"/>
          <w:sz w:val="26"/>
          <w:szCs w:val="26"/>
        </w:rPr>
      </w:pPr>
      <w:r w:rsidRPr="007131E5">
        <w:rPr>
          <w:noProof/>
          <w:color w:val="212529"/>
          <w:sz w:val="26"/>
          <w:szCs w:val="26"/>
        </w:rPr>
        <w:drawing>
          <wp:inline distT="0" distB="0" distL="0" distR="0">
            <wp:extent cx="3930650" cy="2298700"/>
            <wp:effectExtent l="0" t="0" r="0" b="6350"/>
            <wp:docPr id="6" name="Picture 6" descr="Lý thuyết Tin học 10 Bài 7: Thực hành sử dụng thiết bị số thông dụng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ý thuyết Tin học 10 Bài 7: Thực hành sử dụng thiết bị số thông dụng - Kết nối tri thức  (ảnh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30650" cy="2298700"/>
                    </a:xfrm>
                    <a:prstGeom prst="rect">
                      <a:avLst/>
                    </a:prstGeom>
                    <a:noFill/>
                    <a:ln>
                      <a:noFill/>
                    </a:ln>
                  </pic:spPr>
                </pic:pic>
              </a:graphicData>
            </a:graphic>
          </wp:inline>
        </w:drawing>
      </w:r>
    </w:p>
    <w:p w:rsidR="007131E5" w:rsidRPr="007131E5" w:rsidRDefault="007131E5" w:rsidP="007131E5">
      <w:pPr>
        <w:pStyle w:val="NormalWeb"/>
        <w:shd w:val="clear" w:color="auto" w:fill="FFFFFF"/>
        <w:spacing w:before="0" w:beforeAutospacing="0" w:after="0" w:afterAutospacing="0" w:line="276" w:lineRule="auto"/>
        <w:jc w:val="both"/>
        <w:rPr>
          <w:color w:val="212529"/>
          <w:sz w:val="26"/>
          <w:szCs w:val="26"/>
        </w:rPr>
      </w:pPr>
    </w:p>
    <w:p w:rsidR="00672483" w:rsidRPr="007131E5" w:rsidRDefault="00672483" w:rsidP="007131E5">
      <w:pPr>
        <w:pStyle w:val="NormalWeb"/>
        <w:shd w:val="clear" w:color="auto" w:fill="FFFFFF"/>
        <w:spacing w:before="0" w:beforeAutospacing="0" w:after="0" w:afterAutospacing="0" w:line="276" w:lineRule="auto"/>
        <w:jc w:val="both"/>
        <w:rPr>
          <w:color w:val="212529"/>
          <w:sz w:val="26"/>
          <w:szCs w:val="26"/>
        </w:rPr>
      </w:pPr>
    </w:p>
    <w:p w:rsidR="00FE6AB5" w:rsidRPr="007131E5" w:rsidRDefault="00FE6AB5" w:rsidP="007131E5">
      <w:pPr>
        <w:spacing w:after="0" w:line="276" w:lineRule="auto"/>
        <w:rPr>
          <w:rFonts w:ascii="Times New Roman" w:hAnsi="Times New Roman" w:cs="Times New Roman"/>
          <w:sz w:val="26"/>
          <w:szCs w:val="26"/>
        </w:rPr>
      </w:pPr>
    </w:p>
    <w:sectPr w:rsidR="00FE6AB5" w:rsidRPr="007131E5" w:rsidSect="00C8426A">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0AE"/>
    <w:rsid w:val="000100AE"/>
    <w:rsid w:val="002169B9"/>
    <w:rsid w:val="00672483"/>
    <w:rsid w:val="007131E5"/>
    <w:rsid w:val="00C735C2"/>
    <w:rsid w:val="00C8426A"/>
    <w:rsid w:val="00E039F4"/>
    <w:rsid w:val="00FE6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88BA6"/>
  <w15:chartTrackingRefBased/>
  <w15:docId w15:val="{4C7917D3-306F-4EA1-8339-919FC733B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00A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100AE"/>
    <w:rPr>
      <w:b/>
      <w:bCs/>
    </w:rPr>
  </w:style>
  <w:style w:type="character" w:styleId="Emphasis">
    <w:name w:val="Emphasis"/>
    <w:basedOn w:val="DefaultParagraphFont"/>
    <w:uiPriority w:val="20"/>
    <w:qFormat/>
    <w:rsid w:val="000100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316546">
      <w:bodyDiv w:val="1"/>
      <w:marLeft w:val="0"/>
      <w:marRight w:val="0"/>
      <w:marTop w:val="0"/>
      <w:marBottom w:val="0"/>
      <w:divBdr>
        <w:top w:val="none" w:sz="0" w:space="0" w:color="auto"/>
        <w:left w:val="none" w:sz="0" w:space="0" w:color="auto"/>
        <w:bottom w:val="none" w:sz="0" w:space="0" w:color="auto"/>
        <w:right w:val="none" w:sz="0" w:space="0" w:color="auto"/>
      </w:divBdr>
    </w:div>
    <w:div w:id="412968923">
      <w:bodyDiv w:val="1"/>
      <w:marLeft w:val="0"/>
      <w:marRight w:val="0"/>
      <w:marTop w:val="0"/>
      <w:marBottom w:val="0"/>
      <w:divBdr>
        <w:top w:val="none" w:sz="0" w:space="0" w:color="auto"/>
        <w:left w:val="none" w:sz="0" w:space="0" w:color="auto"/>
        <w:bottom w:val="none" w:sz="0" w:space="0" w:color="auto"/>
        <w:right w:val="none" w:sz="0" w:space="0" w:color="auto"/>
      </w:divBdr>
    </w:div>
    <w:div w:id="414128278">
      <w:bodyDiv w:val="1"/>
      <w:marLeft w:val="0"/>
      <w:marRight w:val="0"/>
      <w:marTop w:val="0"/>
      <w:marBottom w:val="0"/>
      <w:divBdr>
        <w:top w:val="none" w:sz="0" w:space="0" w:color="auto"/>
        <w:left w:val="none" w:sz="0" w:space="0" w:color="auto"/>
        <w:bottom w:val="none" w:sz="0" w:space="0" w:color="auto"/>
        <w:right w:val="none" w:sz="0" w:space="0" w:color="auto"/>
      </w:divBdr>
    </w:div>
    <w:div w:id="439951559">
      <w:bodyDiv w:val="1"/>
      <w:marLeft w:val="0"/>
      <w:marRight w:val="0"/>
      <w:marTop w:val="0"/>
      <w:marBottom w:val="0"/>
      <w:divBdr>
        <w:top w:val="none" w:sz="0" w:space="0" w:color="auto"/>
        <w:left w:val="none" w:sz="0" w:space="0" w:color="auto"/>
        <w:bottom w:val="none" w:sz="0" w:space="0" w:color="auto"/>
        <w:right w:val="none" w:sz="0" w:space="0" w:color="auto"/>
      </w:divBdr>
    </w:div>
    <w:div w:id="565184879">
      <w:bodyDiv w:val="1"/>
      <w:marLeft w:val="0"/>
      <w:marRight w:val="0"/>
      <w:marTop w:val="0"/>
      <w:marBottom w:val="0"/>
      <w:divBdr>
        <w:top w:val="none" w:sz="0" w:space="0" w:color="auto"/>
        <w:left w:val="none" w:sz="0" w:space="0" w:color="auto"/>
        <w:bottom w:val="none" w:sz="0" w:space="0" w:color="auto"/>
        <w:right w:val="none" w:sz="0" w:space="0" w:color="auto"/>
      </w:divBdr>
    </w:div>
    <w:div w:id="752431371">
      <w:bodyDiv w:val="1"/>
      <w:marLeft w:val="0"/>
      <w:marRight w:val="0"/>
      <w:marTop w:val="0"/>
      <w:marBottom w:val="0"/>
      <w:divBdr>
        <w:top w:val="none" w:sz="0" w:space="0" w:color="auto"/>
        <w:left w:val="none" w:sz="0" w:space="0" w:color="auto"/>
        <w:bottom w:val="none" w:sz="0" w:space="0" w:color="auto"/>
        <w:right w:val="none" w:sz="0" w:space="0" w:color="auto"/>
      </w:divBdr>
    </w:div>
    <w:div w:id="800734010">
      <w:bodyDiv w:val="1"/>
      <w:marLeft w:val="0"/>
      <w:marRight w:val="0"/>
      <w:marTop w:val="0"/>
      <w:marBottom w:val="0"/>
      <w:divBdr>
        <w:top w:val="none" w:sz="0" w:space="0" w:color="auto"/>
        <w:left w:val="none" w:sz="0" w:space="0" w:color="auto"/>
        <w:bottom w:val="none" w:sz="0" w:space="0" w:color="auto"/>
        <w:right w:val="none" w:sz="0" w:space="0" w:color="auto"/>
      </w:divBdr>
    </w:div>
    <w:div w:id="876939543">
      <w:bodyDiv w:val="1"/>
      <w:marLeft w:val="0"/>
      <w:marRight w:val="0"/>
      <w:marTop w:val="0"/>
      <w:marBottom w:val="0"/>
      <w:divBdr>
        <w:top w:val="none" w:sz="0" w:space="0" w:color="auto"/>
        <w:left w:val="none" w:sz="0" w:space="0" w:color="auto"/>
        <w:bottom w:val="none" w:sz="0" w:space="0" w:color="auto"/>
        <w:right w:val="none" w:sz="0" w:space="0" w:color="auto"/>
      </w:divBdr>
    </w:div>
    <w:div w:id="1117527341">
      <w:bodyDiv w:val="1"/>
      <w:marLeft w:val="0"/>
      <w:marRight w:val="0"/>
      <w:marTop w:val="0"/>
      <w:marBottom w:val="0"/>
      <w:divBdr>
        <w:top w:val="none" w:sz="0" w:space="0" w:color="auto"/>
        <w:left w:val="none" w:sz="0" w:space="0" w:color="auto"/>
        <w:bottom w:val="none" w:sz="0" w:space="0" w:color="auto"/>
        <w:right w:val="none" w:sz="0" w:space="0" w:color="auto"/>
      </w:divBdr>
    </w:div>
    <w:div w:id="1272859257">
      <w:bodyDiv w:val="1"/>
      <w:marLeft w:val="0"/>
      <w:marRight w:val="0"/>
      <w:marTop w:val="0"/>
      <w:marBottom w:val="0"/>
      <w:divBdr>
        <w:top w:val="none" w:sz="0" w:space="0" w:color="auto"/>
        <w:left w:val="none" w:sz="0" w:space="0" w:color="auto"/>
        <w:bottom w:val="none" w:sz="0" w:space="0" w:color="auto"/>
        <w:right w:val="none" w:sz="0" w:space="0" w:color="auto"/>
      </w:divBdr>
    </w:div>
    <w:div w:id="1473868927">
      <w:bodyDiv w:val="1"/>
      <w:marLeft w:val="0"/>
      <w:marRight w:val="0"/>
      <w:marTop w:val="0"/>
      <w:marBottom w:val="0"/>
      <w:divBdr>
        <w:top w:val="none" w:sz="0" w:space="0" w:color="auto"/>
        <w:left w:val="none" w:sz="0" w:space="0" w:color="auto"/>
        <w:bottom w:val="none" w:sz="0" w:space="0" w:color="auto"/>
        <w:right w:val="none" w:sz="0" w:space="0" w:color="auto"/>
      </w:divBdr>
    </w:div>
    <w:div w:id="1779372670">
      <w:bodyDiv w:val="1"/>
      <w:marLeft w:val="0"/>
      <w:marRight w:val="0"/>
      <w:marTop w:val="0"/>
      <w:marBottom w:val="0"/>
      <w:divBdr>
        <w:top w:val="none" w:sz="0" w:space="0" w:color="auto"/>
        <w:left w:val="none" w:sz="0" w:space="0" w:color="auto"/>
        <w:bottom w:val="none" w:sz="0" w:space="0" w:color="auto"/>
        <w:right w:val="none" w:sz="0" w:space="0" w:color="auto"/>
      </w:divBdr>
    </w:div>
    <w:div w:id="1786536146">
      <w:bodyDiv w:val="1"/>
      <w:marLeft w:val="0"/>
      <w:marRight w:val="0"/>
      <w:marTop w:val="0"/>
      <w:marBottom w:val="0"/>
      <w:divBdr>
        <w:top w:val="none" w:sz="0" w:space="0" w:color="auto"/>
        <w:left w:val="none" w:sz="0" w:space="0" w:color="auto"/>
        <w:bottom w:val="none" w:sz="0" w:space="0" w:color="auto"/>
        <w:right w:val="none" w:sz="0" w:space="0" w:color="auto"/>
      </w:divBdr>
    </w:div>
    <w:div w:id="1923487713">
      <w:bodyDiv w:val="1"/>
      <w:marLeft w:val="0"/>
      <w:marRight w:val="0"/>
      <w:marTop w:val="0"/>
      <w:marBottom w:val="0"/>
      <w:divBdr>
        <w:top w:val="none" w:sz="0" w:space="0" w:color="auto"/>
        <w:left w:val="none" w:sz="0" w:space="0" w:color="auto"/>
        <w:bottom w:val="none" w:sz="0" w:space="0" w:color="auto"/>
        <w:right w:val="none" w:sz="0" w:space="0" w:color="auto"/>
      </w:divBdr>
    </w:div>
    <w:div w:id="201156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1337</Words>
  <Characters>7624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2</cp:revision>
  <dcterms:created xsi:type="dcterms:W3CDTF">2022-10-05T00:14:00Z</dcterms:created>
  <dcterms:modified xsi:type="dcterms:W3CDTF">2022-10-05T01:05:00Z</dcterms:modified>
</cp:coreProperties>
</file>